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7FAD" w:rsidRPr="00EF2E8E" w14:paraId="5B97D8C6" w14:textId="77777777" w:rsidTr="00EE3335">
        <w:trPr>
          <w:trHeight w:val="699"/>
        </w:trPr>
        <w:tc>
          <w:tcPr>
            <w:tcW w:w="3020" w:type="dxa"/>
          </w:tcPr>
          <w:p w14:paraId="690E7A54" w14:textId="67D57443" w:rsidR="004327BB" w:rsidRPr="00EF2E8E" w:rsidRDefault="00077FAD" w:rsidP="00077FAD">
            <w:pPr>
              <w:pStyle w:val="Title"/>
              <w:ind w:left="-105"/>
              <w:jc w:val="both"/>
            </w:pPr>
            <w:r w:rsidRPr="00EF2E8E">
              <w:rPr>
                <w:noProof/>
                <w:lang w:eastAsia="tr-TR"/>
              </w:rPr>
              <w:drawing>
                <wp:inline distT="0" distB="0" distL="0" distR="0" wp14:anchorId="02DA14B2" wp14:editId="0358A8CA">
                  <wp:extent cx="1332238" cy="382461"/>
                  <wp:effectExtent l="0" t="0" r="127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429224" cy="410304"/>
                          </a:xfrm>
                          <a:prstGeom prst="rect">
                            <a:avLst/>
                          </a:prstGeom>
                        </pic:spPr>
                      </pic:pic>
                    </a:graphicData>
                  </a:graphic>
                </wp:inline>
              </w:drawing>
            </w:r>
          </w:p>
        </w:tc>
        <w:tc>
          <w:tcPr>
            <w:tcW w:w="3021" w:type="dxa"/>
          </w:tcPr>
          <w:p w14:paraId="6B77E50B" w14:textId="3DFD0862" w:rsidR="004327BB" w:rsidRPr="00EF2E8E" w:rsidRDefault="004327BB" w:rsidP="009367B9">
            <w:pPr>
              <w:pStyle w:val="Title"/>
            </w:pPr>
          </w:p>
        </w:tc>
        <w:tc>
          <w:tcPr>
            <w:tcW w:w="3021" w:type="dxa"/>
          </w:tcPr>
          <w:p w14:paraId="719AD2DA" w14:textId="77777777" w:rsidR="004327BB" w:rsidRPr="00EF2E8E" w:rsidRDefault="004327BB" w:rsidP="00EE3335">
            <w:pPr>
              <w:pStyle w:val="Title"/>
              <w:jc w:val="right"/>
            </w:pPr>
          </w:p>
        </w:tc>
      </w:tr>
    </w:tbl>
    <w:p w14:paraId="4598A652" w14:textId="7518BF8A" w:rsidR="004327BB" w:rsidRPr="00EF2E8E" w:rsidRDefault="004327BB" w:rsidP="009367B9">
      <w:pPr>
        <w:pStyle w:val="Title"/>
      </w:pPr>
    </w:p>
    <w:p w14:paraId="12A8870C" w14:textId="7CFDE73A" w:rsidR="004327BB" w:rsidRPr="00EF2E8E" w:rsidRDefault="004327BB" w:rsidP="009367B9">
      <w:pPr>
        <w:pStyle w:val="Title"/>
      </w:pPr>
    </w:p>
    <w:p w14:paraId="37E80BC1" w14:textId="4ED285D7" w:rsidR="00EE6338" w:rsidRPr="00EF2E8E" w:rsidRDefault="009367B9" w:rsidP="00C56898">
      <w:pPr>
        <w:pStyle w:val="Title"/>
        <w:spacing w:line="259" w:lineRule="auto"/>
      </w:pPr>
      <w:r w:rsidRPr="00EF2E8E">
        <w:t>HACETTEPE ÜNİVERSİTESİ</w:t>
      </w:r>
    </w:p>
    <w:p w14:paraId="5C17CA0C" w14:textId="307165D9" w:rsidR="00EE6338" w:rsidRPr="00EF2E8E" w:rsidRDefault="00C4448F" w:rsidP="00C56898">
      <w:pPr>
        <w:pStyle w:val="Title"/>
        <w:spacing w:line="259" w:lineRule="auto"/>
      </w:pPr>
      <w:proofErr w:type="gramStart"/>
      <w:r w:rsidRPr="00EF2E8E">
        <w:t>ve</w:t>
      </w:r>
      <w:proofErr w:type="gramEnd"/>
    </w:p>
    <w:p w14:paraId="17AF0D85" w14:textId="0A5C2C08" w:rsidR="00EE6338" w:rsidRPr="00EF2E8E" w:rsidRDefault="00E205D1" w:rsidP="00C56898">
      <w:pPr>
        <w:pStyle w:val="Title"/>
        <w:spacing w:line="259" w:lineRule="auto"/>
      </w:pPr>
      <w:r w:rsidRPr="00EF2E8E">
        <w:rPr>
          <w:color w:val="808080" w:themeColor="background1" w:themeShade="80"/>
        </w:rPr>
        <w:t>[</w:t>
      </w:r>
      <w:r w:rsidRPr="00EF2E8E">
        <w:t>NAME OF THE UNI.</w:t>
      </w:r>
      <w:r w:rsidRPr="00EF2E8E">
        <w:rPr>
          <w:color w:val="808080" w:themeColor="background1" w:themeShade="80"/>
        </w:rPr>
        <w:t>]</w:t>
      </w:r>
      <w:r w:rsidR="009367B9" w:rsidRPr="00EF2E8E">
        <w:t xml:space="preserve"> ÜNİVERSİTESİ</w:t>
      </w:r>
    </w:p>
    <w:p w14:paraId="1B337AFF" w14:textId="6BED38B3" w:rsidR="00EE6338" w:rsidRPr="00EF2E8E" w:rsidRDefault="009367B9" w:rsidP="00C56898">
      <w:pPr>
        <w:pStyle w:val="Title"/>
        <w:spacing w:after="480" w:line="259" w:lineRule="auto"/>
      </w:pPr>
      <w:r w:rsidRPr="00EF2E8E">
        <w:t>ARASINDAKİ AKADEMİK İŞ BİRLİĞİ MUTABAKAT</w:t>
      </w:r>
      <w:r w:rsidR="00414F5F" w:rsidRPr="00EF2E8E">
        <w:t xml:space="preserve"> ZAPT</w:t>
      </w:r>
      <w:r w:rsidRPr="00EF2E8E">
        <w:t>I</w:t>
      </w:r>
    </w:p>
    <w:p w14:paraId="0A4AA628" w14:textId="375BBE3C" w:rsidR="00FF5411" w:rsidRPr="00EF2E8E" w:rsidRDefault="00CC68CB" w:rsidP="009759D4">
      <w:pPr>
        <w:rPr>
          <w:lang w:val="tr-TR"/>
        </w:rPr>
      </w:pPr>
      <w:r w:rsidRPr="00EF2E8E">
        <w:rPr>
          <w:lang w:val="tr-TR"/>
        </w:rPr>
        <w:t>İşbu</w:t>
      </w:r>
      <w:r w:rsidR="00FF5411" w:rsidRPr="00EF2E8E">
        <w:rPr>
          <w:lang w:val="tr-TR"/>
        </w:rPr>
        <w:t xml:space="preserve"> Mutabakat Zaptı</w:t>
      </w:r>
      <w:r w:rsidR="008C786F" w:rsidRPr="00EF2E8E">
        <w:rPr>
          <w:lang w:val="tr-TR"/>
        </w:rPr>
        <w:t xml:space="preserve"> (bundan sonra Mutabakat olarak da anılabilir)</w:t>
      </w:r>
      <w:r w:rsidR="00FF5411" w:rsidRPr="00EF2E8E">
        <w:rPr>
          <w:lang w:val="tr-TR"/>
        </w:rPr>
        <w:t xml:space="preserve"> çerçevesinde Hacettepe Üniversitesi, Ankara/Türkiye ve</w:t>
      </w:r>
      <w:r w:rsidR="001A54AE" w:rsidRPr="00EF2E8E">
        <w:rPr>
          <w:lang w:val="tr-TR"/>
        </w:rPr>
        <w:t xml:space="preserve"> </w:t>
      </w:r>
      <w:r w:rsidR="001A54AE" w:rsidRPr="00EF2E8E">
        <w:rPr>
          <w:color w:val="7F7F7F" w:themeColor="text1" w:themeTint="80"/>
          <w:highlight w:val="lightGray"/>
          <w:lang w:val="tr-TR"/>
        </w:rPr>
        <w:t>[Üniversitenin Adı]</w:t>
      </w:r>
      <w:r w:rsidR="00FF5411" w:rsidRPr="00EF2E8E">
        <w:rPr>
          <w:lang w:val="tr-TR"/>
        </w:rPr>
        <w:t xml:space="preserve"> Üniversitesi, </w:t>
      </w:r>
      <w:r w:rsidR="00010ED1" w:rsidRPr="00EF2E8E">
        <w:rPr>
          <w:color w:val="7F7F7F" w:themeColor="text1" w:themeTint="80"/>
          <w:highlight w:val="lightGray"/>
          <w:lang w:val="tr-TR"/>
        </w:rPr>
        <w:t>[Şehir/Ülke]</w:t>
      </w:r>
      <w:r w:rsidR="00FF5411" w:rsidRPr="00EF2E8E">
        <w:rPr>
          <w:lang w:val="tr-TR"/>
        </w:rPr>
        <w:t xml:space="preserve">, (bundan sonra Taraflar olarak </w:t>
      </w:r>
      <w:r w:rsidR="00E910A7">
        <w:rPr>
          <w:lang w:val="tr-TR"/>
        </w:rPr>
        <w:t>anılacaktır</w:t>
      </w:r>
      <w:r w:rsidR="00FF5411" w:rsidRPr="00EF2E8E">
        <w:rPr>
          <w:lang w:val="tr-TR"/>
        </w:rPr>
        <w:t xml:space="preserve">), ülke mevzuatları ve olanaklarının sınırları </w:t>
      </w:r>
      <w:proofErr w:type="gramStart"/>
      <w:r w:rsidR="00FF5411" w:rsidRPr="00EF2E8E">
        <w:rPr>
          <w:lang w:val="tr-TR"/>
        </w:rPr>
        <w:t>dahilinde</w:t>
      </w:r>
      <w:proofErr w:type="gramEnd"/>
      <w:r w:rsidR="00FF5411" w:rsidRPr="00EF2E8E">
        <w:rPr>
          <w:lang w:val="tr-TR"/>
        </w:rPr>
        <w:t xml:space="preserve"> iş birliği yapacaklardır.</w:t>
      </w:r>
      <w:r w:rsidR="00FF5411" w:rsidRPr="00EF2E8E">
        <w:rPr>
          <w:rFonts w:ascii="Verdana" w:hAnsi="Verdana"/>
          <w:lang w:val="tr-TR"/>
        </w:rPr>
        <w:t xml:space="preserve"> </w:t>
      </w:r>
    </w:p>
    <w:p w14:paraId="64AC8C21" w14:textId="5EB0FA24" w:rsidR="00EE6338" w:rsidRPr="00EF2E8E" w:rsidRDefault="00EE6338" w:rsidP="002E559D">
      <w:pPr>
        <w:pStyle w:val="Heading1"/>
        <w:rPr>
          <w:lang w:val="tr-TR"/>
        </w:rPr>
      </w:pPr>
      <w:r w:rsidRPr="00EF2E8E">
        <w:rPr>
          <w:lang w:val="tr-TR"/>
        </w:rPr>
        <w:t>Madde 1</w:t>
      </w:r>
    </w:p>
    <w:p w14:paraId="4679139D" w14:textId="5E2AA561" w:rsidR="00281F89" w:rsidRPr="00EF2E8E" w:rsidRDefault="00281F89" w:rsidP="00281F89">
      <w:pPr>
        <w:pStyle w:val="Heading1"/>
        <w:rPr>
          <w:lang w:val="tr-TR"/>
        </w:rPr>
      </w:pPr>
      <w:r w:rsidRPr="00EF2E8E">
        <w:rPr>
          <w:lang w:val="tr-TR"/>
        </w:rPr>
        <w:t>AMAÇ</w:t>
      </w:r>
    </w:p>
    <w:p w14:paraId="2517501C" w14:textId="4F6DAAF3" w:rsidR="003871B6" w:rsidRPr="00EF2E8E" w:rsidRDefault="003871B6" w:rsidP="003871B6">
      <w:pPr>
        <w:rPr>
          <w:lang w:val="tr-TR"/>
        </w:rPr>
      </w:pPr>
      <w:r w:rsidRPr="00EF2E8E">
        <w:rPr>
          <w:lang w:val="tr-TR"/>
        </w:rPr>
        <w:t>Aşağıda sıralanan maddeler çerçevesinde, işbu Mutabakat Zaptı ile Taraflar, iş birliğini ve ortak anlayışı teşvik etmeyi ve geliştirmeyi amaçlarlar.</w:t>
      </w:r>
    </w:p>
    <w:p w14:paraId="5CF89B32" w14:textId="24CB66EB" w:rsidR="00281F89" w:rsidRPr="00EF2E8E" w:rsidRDefault="00281F89" w:rsidP="00281F89">
      <w:pPr>
        <w:pStyle w:val="Heading1"/>
        <w:rPr>
          <w:lang w:val="tr-TR"/>
        </w:rPr>
      </w:pPr>
      <w:r w:rsidRPr="00EF2E8E">
        <w:rPr>
          <w:lang w:val="tr-TR"/>
        </w:rPr>
        <w:t>Madde 2</w:t>
      </w:r>
    </w:p>
    <w:p w14:paraId="3FC8E940" w14:textId="3C19BA9A" w:rsidR="00EE6338" w:rsidRPr="00EF2E8E" w:rsidRDefault="00EE6338" w:rsidP="002E559D">
      <w:pPr>
        <w:pStyle w:val="Heading1"/>
        <w:rPr>
          <w:lang w:val="tr-TR"/>
        </w:rPr>
      </w:pPr>
      <w:r w:rsidRPr="00EF2E8E">
        <w:rPr>
          <w:lang w:val="tr-TR"/>
        </w:rPr>
        <w:t xml:space="preserve">İŞ BİRLİĞİ </w:t>
      </w:r>
      <w:r w:rsidR="00BF02A2" w:rsidRPr="00EF2E8E">
        <w:rPr>
          <w:lang w:val="tr-TR"/>
        </w:rPr>
        <w:t>TÜRLERİ</w:t>
      </w:r>
    </w:p>
    <w:p w14:paraId="4287B0D5" w14:textId="77777777" w:rsidR="00867010" w:rsidRPr="00EF2E8E" w:rsidRDefault="00EE6338" w:rsidP="004E4805">
      <w:pPr>
        <w:pStyle w:val="NormalNumbered"/>
        <w:ind w:left="284" w:hanging="284"/>
      </w:pPr>
      <w:r w:rsidRPr="00EF2E8E">
        <w:t>Öğretim ve araştırma elemanlarının değişimini içeren ortak araştırma çalışmalarını teşvik etme</w:t>
      </w:r>
      <w:r w:rsidR="002E559D" w:rsidRPr="00EF2E8E">
        <w:t>.</w:t>
      </w:r>
    </w:p>
    <w:p w14:paraId="41A1A6A7" w14:textId="0179E97D" w:rsidR="00867010" w:rsidRPr="00EF2E8E" w:rsidRDefault="00DB2280" w:rsidP="004E4805">
      <w:pPr>
        <w:pStyle w:val="NormalNumbered"/>
        <w:ind w:left="284" w:hanging="284"/>
      </w:pPr>
      <w:r w:rsidRPr="00EF2E8E">
        <w:t>Tarafların</w:t>
      </w:r>
      <w:r w:rsidR="002D643B" w:rsidRPr="00EF2E8E">
        <w:t xml:space="preserve"> bulunduğu ülkelerin</w:t>
      </w:r>
      <w:r w:rsidR="00EE6338" w:rsidRPr="00EF2E8E">
        <w:t xml:space="preserve"> mevzuat</w:t>
      </w:r>
      <w:r w:rsidR="002D643B" w:rsidRPr="00EF2E8E">
        <w:t>lar</w:t>
      </w:r>
      <w:r w:rsidR="00EE6338" w:rsidRPr="00EF2E8E">
        <w:t>ına uygun olarak öğrenci değişim programları ve</w:t>
      </w:r>
      <w:r w:rsidR="002D643B" w:rsidRPr="00EF2E8E">
        <w:t>/veya</w:t>
      </w:r>
      <w:r w:rsidR="00EE6338" w:rsidRPr="00EF2E8E">
        <w:t xml:space="preserve"> çift diploma olanağı sağlayan programlar </w:t>
      </w:r>
      <w:r w:rsidR="000C5F03" w:rsidRPr="00EF2E8E">
        <w:t>geliştirme</w:t>
      </w:r>
      <w:r w:rsidR="00EE6338" w:rsidRPr="00EF2E8E">
        <w:t>.</w:t>
      </w:r>
    </w:p>
    <w:p w14:paraId="262AFD5C" w14:textId="6336DE4D" w:rsidR="00867010" w:rsidRPr="00EF2E8E" w:rsidRDefault="00EE6338" w:rsidP="004E4805">
      <w:pPr>
        <w:pStyle w:val="NormalNumbered"/>
        <w:ind w:left="284" w:hanging="284"/>
      </w:pPr>
      <w:r w:rsidRPr="00EF2E8E">
        <w:t>Akademik araştırma veri</w:t>
      </w:r>
      <w:r w:rsidR="00DB2280" w:rsidRPr="00EF2E8E">
        <w:t>si</w:t>
      </w:r>
      <w:r w:rsidRPr="00EF2E8E">
        <w:t xml:space="preserve"> ve teknik materyal değişimi yapma.</w:t>
      </w:r>
    </w:p>
    <w:p w14:paraId="5E62B5AA" w14:textId="77777777" w:rsidR="00E95989" w:rsidRDefault="00EE6338" w:rsidP="0066579A">
      <w:pPr>
        <w:pStyle w:val="NormalNumbered"/>
        <w:ind w:left="284" w:hanging="284"/>
      </w:pPr>
      <w:r w:rsidRPr="00EF2E8E">
        <w:t>Yayımlama ve/veya kültürel aktiviteler</w:t>
      </w:r>
      <w:r w:rsidR="00681440" w:rsidRPr="00EF2E8E">
        <w:t xml:space="preserve"> için</w:t>
      </w:r>
      <w:r w:rsidRPr="00EF2E8E">
        <w:t xml:space="preserve"> iş birliği yapma.</w:t>
      </w:r>
    </w:p>
    <w:p w14:paraId="45685E5D" w14:textId="2F2C9BA0" w:rsidR="00EE6338" w:rsidRPr="00E95989" w:rsidRDefault="00EE6338" w:rsidP="0066579A">
      <w:pPr>
        <w:pStyle w:val="NormalNumbered"/>
        <w:ind w:left="284" w:hanging="284"/>
      </w:pPr>
      <w:r w:rsidRPr="00E95989">
        <w:t>Konferans, seminer, sempozyum, kongre vb. ortak akademik ve bilimsel faaliyetler düzenleme</w:t>
      </w:r>
      <w:r w:rsidR="002452C2" w:rsidRPr="00E95989">
        <w:t>.</w:t>
      </w:r>
    </w:p>
    <w:p w14:paraId="3B1AD072" w14:textId="48A0A2B6" w:rsidR="00281F89" w:rsidRPr="00EF2E8E" w:rsidRDefault="00281F89" w:rsidP="00281F89">
      <w:pPr>
        <w:pStyle w:val="Heading1"/>
        <w:rPr>
          <w:lang w:val="tr-TR"/>
        </w:rPr>
      </w:pPr>
      <w:r w:rsidRPr="00EF2E8E">
        <w:rPr>
          <w:lang w:val="tr-TR"/>
        </w:rPr>
        <w:t>Madde 3</w:t>
      </w:r>
    </w:p>
    <w:p w14:paraId="4FF8E369" w14:textId="4188E089" w:rsidR="00EE6338" w:rsidRPr="00EF2E8E" w:rsidRDefault="00EE6338" w:rsidP="003E7007">
      <w:pPr>
        <w:pStyle w:val="Heading1"/>
        <w:rPr>
          <w:lang w:val="tr-TR"/>
        </w:rPr>
      </w:pPr>
      <w:r w:rsidRPr="00EF2E8E">
        <w:rPr>
          <w:lang w:val="tr-TR"/>
        </w:rPr>
        <w:t>GENEL HÜKÜMLER</w:t>
      </w:r>
    </w:p>
    <w:p w14:paraId="70E33154" w14:textId="0EC4252A" w:rsidR="003E7007" w:rsidRPr="00EF2E8E" w:rsidRDefault="004427E3" w:rsidP="004E4805">
      <w:pPr>
        <w:pStyle w:val="NormalNumbered"/>
        <w:numPr>
          <w:ilvl w:val="0"/>
          <w:numId w:val="11"/>
        </w:numPr>
        <w:ind w:left="284" w:hanging="284"/>
      </w:pPr>
      <w:r w:rsidRPr="00EF2E8E">
        <w:t>Karşılıklı ilgi alanlarında b</w:t>
      </w:r>
      <w:r w:rsidR="00EE6338" w:rsidRPr="00EF2E8E">
        <w:t xml:space="preserve">ilimsel ve eğitimsel </w:t>
      </w:r>
      <w:r w:rsidR="002E559D" w:rsidRPr="00EF2E8E">
        <w:t>i</w:t>
      </w:r>
      <w:r w:rsidR="00EE6338" w:rsidRPr="00EF2E8E">
        <w:t>ş</w:t>
      </w:r>
      <w:r w:rsidR="002E559D" w:rsidRPr="00EF2E8E">
        <w:t xml:space="preserve"> </w:t>
      </w:r>
      <w:r w:rsidR="00EE6338" w:rsidRPr="00EF2E8E">
        <w:t xml:space="preserve">birliği, eşitlik ve karşılıklılık esasına dayalı olarak </w:t>
      </w:r>
      <w:r w:rsidR="006A7121" w:rsidRPr="00EF2E8E">
        <w:t>gerçekleştirilir</w:t>
      </w:r>
      <w:r w:rsidR="00EE6338" w:rsidRPr="00EF2E8E">
        <w:t>.</w:t>
      </w:r>
    </w:p>
    <w:p w14:paraId="31091BCD" w14:textId="564C7992" w:rsidR="003E7007" w:rsidRPr="00EF2E8E" w:rsidRDefault="00EE6338" w:rsidP="004E4805">
      <w:pPr>
        <w:pStyle w:val="NormalNumbered"/>
        <w:ind w:left="284" w:hanging="284"/>
      </w:pPr>
      <w:r w:rsidRPr="00EF2E8E">
        <w:t xml:space="preserve">Ortak araştırma çalışmaları kapsamında yapılacak değişimler her bir </w:t>
      </w:r>
      <w:r w:rsidR="00A85D92" w:rsidRPr="00EF2E8E">
        <w:t>Tarafın</w:t>
      </w:r>
      <w:r w:rsidRPr="00EF2E8E">
        <w:t xml:space="preserve"> olanakları ve koşullarına göre ayrıca planlanacak ve değişim programının usul ve esasları taraflar arasında imzalanacak ek protokolle belirlenecektir.</w:t>
      </w:r>
      <w:bookmarkStart w:id="0" w:name="_GoBack"/>
      <w:bookmarkEnd w:id="0"/>
    </w:p>
    <w:p w14:paraId="2F212AF6" w14:textId="7C2F9EC9" w:rsidR="003E7007" w:rsidRPr="00EF2E8E" w:rsidRDefault="00EE6338" w:rsidP="004E4805">
      <w:pPr>
        <w:pStyle w:val="NormalNumbered"/>
        <w:ind w:left="284" w:hanging="284"/>
      </w:pPr>
      <w:r w:rsidRPr="00EF2E8E">
        <w:t xml:space="preserve">Yukarıda tarif edilen akademik değişimler </w:t>
      </w:r>
      <w:r w:rsidR="007126B7" w:rsidRPr="00EF2E8E">
        <w:t xml:space="preserve">ilgili </w:t>
      </w:r>
      <w:r w:rsidR="00A85D92" w:rsidRPr="00EF2E8E">
        <w:t>Tarafın</w:t>
      </w:r>
      <w:r w:rsidRPr="00EF2E8E">
        <w:t xml:space="preserve"> ülke mevzuatı ve bütçe kaynakları ile sınırlıdır.</w:t>
      </w:r>
    </w:p>
    <w:p w14:paraId="0539B925" w14:textId="220171AC" w:rsidR="003E7007" w:rsidRPr="00EF2E8E" w:rsidRDefault="00EE6338" w:rsidP="004E4805">
      <w:pPr>
        <w:pStyle w:val="NormalNumbered"/>
        <w:ind w:left="284" w:hanging="284"/>
      </w:pPr>
      <w:r w:rsidRPr="00EF2E8E">
        <w:t xml:space="preserve">İşbu </w:t>
      </w:r>
      <w:r w:rsidR="007126B7" w:rsidRPr="00EF2E8E">
        <w:t>M</w:t>
      </w:r>
      <w:r w:rsidR="005015EF" w:rsidRPr="00EF2E8E">
        <w:t>utabakat</w:t>
      </w:r>
      <w:r w:rsidRPr="00EF2E8E">
        <w:t xml:space="preserve"> </w:t>
      </w:r>
      <w:r w:rsidR="007126B7" w:rsidRPr="00EF2E8E">
        <w:t>Zaptı, Taraflardan hiçbiri</w:t>
      </w:r>
      <w:r w:rsidRPr="00EF2E8E">
        <w:t xml:space="preserve"> için finansal anlamda bağlayıcı değildir.</w:t>
      </w:r>
    </w:p>
    <w:p w14:paraId="7EF8C6EB" w14:textId="349EB137" w:rsidR="003E7007" w:rsidRPr="00EF2E8E" w:rsidRDefault="00EE6338" w:rsidP="004E4805">
      <w:pPr>
        <w:pStyle w:val="NormalNumbered"/>
        <w:ind w:left="284" w:hanging="284"/>
      </w:pPr>
      <w:r w:rsidRPr="00EF2E8E">
        <w:lastRenderedPageBreak/>
        <w:t xml:space="preserve">İşbu </w:t>
      </w:r>
      <w:r w:rsidR="00EF3DD3" w:rsidRPr="00EF2E8E">
        <w:t>M</w:t>
      </w:r>
      <w:r w:rsidR="005015EF" w:rsidRPr="00EF2E8E">
        <w:t>utabakat</w:t>
      </w:r>
      <w:r w:rsidR="00EF3DD3" w:rsidRPr="00EF2E8E">
        <w:t xml:space="preserve"> </w:t>
      </w:r>
      <w:proofErr w:type="spellStart"/>
      <w:r w:rsidR="00EF3DD3" w:rsidRPr="00EF2E8E">
        <w:t>Zaptı’n</w:t>
      </w:r>
      <w:r w:rsidR="005015EF" w:rsidRPr="00EF2E8E">
        <w:t>ın</w:t>
      </w:r>
      <w:proofErr w:type="spellEnd"/>
      <w:r w:rsidR="005015EF" w:rsidRPr="00EF2E8E">
        <w:t xml:space="preserve"> </w:t>
      </w:r>
      <w:r w:rsidRPr="00EF2E8E">
        <w:t xml:space="preserve">imzalanması, </w:t>
      </w:r>
      <w:r w:rsidR="0016028D" w:rsidRPr="00EF2E8E">
        <w:t>T</w:t>
      </w:r>
      <w:r w:rsidRPr="00EF2E8E">
        <w:t xml:space="preserve">araflar arasındaki iş birliğine ilişkin </w:t>
      </w:r>
      <w:r w:rsidR="000E6658" w:rsidRPr="00EF2E8E">
        <w:t xml:space="preserve">spesifik </w:t>
      </w:r>
      <w:r w:rsidRPr="00EF2E8E">
        <w:t>herhangi bir anlaşmay</w:t>
      </w:r>
      <w:r w:rsidR="00002AAF" w:rsidRPr="00EF2E8E">
        <w:t>a</w:t>
      </w:r>
      <w:r w:rsidRPr="00EF2E8E">
        <w:t xml:space="preserve"> </w:t>
      </w:r>
      <w:r w:rsidR="00002AAF" w:rsidRPr="00EF2E8E">
        <w:t>taraf olma</w:t>
      </w:r>
      <w:r w:rsidRPr="00EF2E8E">
        <w:t xml:space="preserve"> yükümlülüğü </w:t>
      </w:r>
      <w:r w:rsidR="005079A8" w:rsidRPr="00EF2E8E">
        <w:t>doğurmaz</w:t>
      </w:r>
      <w:r w:rsidRPr="00EF2E8E">
        <w:t>.</w:t>
      </w:r>
    </w:p>
    <w:p w14:paraId="60531B10" w14:textId="24646404" w:rsidR="00EE6338" w:rsidRPr="00EF2E8E" w:rsidRDefault="00EE6338" w:rsidP="004E4805">
      <w:pPr>
        <w:pStyle w:val="NormalNumbered"/>
        <w:ind w:left="284" w:hanging="284"/>
      </w:pPr>
      <w:r w:rsidRPr="00EF2E8E">
        <w:t xml:space="preserve">İşbu </w:t>
      </w:r>
      <w:r w:rsidR="00F13E68" w:rsidRPr="00EF2E8E">
        <w:t xml:space="preserve">Mutabakat </w:t>
      </w:r>
      <w:proofErr w:type="spellStart"/>
      <w:r w:rsidR="00F13E68" w:rsidRPr="00EF2E8E">
        <w:t>Zaptı’nın</w:t>
      </w:r>
      <w:proofErr w:type="spellEnd"/>
      <w:r w:rsidR="00F13E68" w:rsidRPr="00EF2E8E">
        <w:t xml:space="preserve"> </w:t>
      </w:r>
      <w:r w:rsidRPr="00EF2E8E">
        <w:t xml:space="preserve">yürütülmesinde </w:t>
      </w:r>
      <w:r w:rsidR="00F13E68" w:rsidRPr="00EF2E8E">
        <w:t>T</w:t>
      </w:r>
      <w:r w:rsidRPr="00EF2E8E">
        <w:t>araflar</w:t>
      </w:r>
      <w:r w:rsidR="008705DE" w:rsidRPr="00EF2E8E">
        <w:t xml:space="preserve"> kendi ülkelerinin </w:t>
      </w:r>
      <w:r w:rsidRPr="00EF2E8E">
        <w:t>hukuk</w:t>
      </w:r>
      <w:r w:rsidR="008705DE" w:rsidRPr="00EF2E8E">
        <w:t>una tabidir</w:t>
      </w:r>
      <w:r w:rsidR="003F729F" w:rsidRPr="00EF2E8E">
        <w:t xml:space="preserve">. </w:t>
      </w:r>
      <w:r w:rsidR="001C1277" w:rsidRPr="00EF2E8E">
        <w:t>Ayrıca, t</w:t>
      </w:r>
      <w:r w:rsidRPr="00EF2E8E">
        <w:t>araflar</w:t>
      </w:r>
      <w:r w:rsidR="003F729F" w:rsidRPr="00EF2E8E">
        <w:t>ın</w:t>
      </w:r>
      <w:r w:rsidRPr="00EF2E8E">
        <w:t xml:space="preserve"> bağlı oldukları mevzuat gereği kurum içi ya da kurum dışından gereken onayı </w:t>
      </w:r>
      <w:r w:rsidR="003F729F" w:rsidRPr="00EF2E8E">
        <w:t xml:space="preserve">alma </w:t>
      </w:r>
      <w:r w:rsidRPr="00EF2E8E">
        <w:t>sorumlu</w:t>
      </w:r>
      <w:r w:rsidR="003F729F" w:rsidRPr="00EF2E8E">
        <w:t>luğu vardır</w:t>
      </w:r>
      <w:r w:rsidRPr="00EF2E8E">
        <w:t>.</w:t>
      </w:r>
    </w:p>
    <w:p w14:paraId="46D74F10" w14:textId="77777777" w:rsidR="00281F89" w:rsidRPr="00EF2E8E" w:rsidRDefault="00281F89" w:rsidP="00281F89">
      <w:pPr>
        <w:pStyle w:val="Heading1"/>
        <w:rPr>
          <w:lang w:val="tr-TR"/>
        </w:rPr>
      </w:pPr>
      <w:r w:rsidRPr="00EF2E8E">
        <w:rPr>
          <w:lang w:val="tr-TR"/>
        </w:rPr>
        <w:t>Madde 4</w:t>
      </w:r>
    </w:p>
    <w:p w14:paraId="57DF244F" w14:textId="66F8B61E" w:rsidR="00EE6338" w:rsidRPr="00EF2E8E" w:rsidRDefault="00EE6338" w:rsidP="005A6375">
      <w:pPr>
        <w:pStyle w:val="Heading1"/>
        <w:rPr>
          <w:lang w:val="tr-TR"/>
        </w:rPr>
      </w:pPr>
      <w:r w:rsidRPr="00EF2E8E">
        <w:rPr>
          <w:lang w:val="tr-TR"/>
        </w:rPr>
        <w:t>FİKRİ MÜLKİYET HAKLARI</w:t>
      </w:r>
    </w:p>
    <w:p w14:paraId="31FF4ADA" w14:textId="02B07E86" w:rsidR="00EE6338" w:rsidRPr="00EF2E8E" w:rsidRDefault="00EE6338" w:rsidP="005A6375">
      <w:pPr>
        <w:rPr>
          <w:lang w:val="tr-TR"/>
        </w:rPr>
      </w:pPr>
      <w:r w:rsidRPr="00EF2E8E">
        <w:rPr>
          <w:lang w:val="tr-TR"/>
        </w:rPr>
        <w:t xml:space="preserve">İşbu </w:t>
      </w:r>
      <w:r w:rsidR="00212F2B" w:rsidRPr="00EF2E8E">
        <w:rPr>
          <w:lang w:val="tr-TR"/>
        </w:rPr>
        <w:t xml:space="preserve">mutabakat </w:t>
      </w:r>
      <w:r w:rsidRPr="00EF2E8E">
        <w:rPr>
          <w:lang w:val="tr-TR"/>
        </w:rPr>
        <w:t xml:space="preserve">çerçevesinde yürütülen ortak faaliyetler nedeni ile fikri mülkiyet haklarının </w:t>
      </w:r>
      <w:r w:rsidR="003D1E18" w:rsidRPr="00EF2E8E">
        <w:rPr>
          <w:lang w:val="tr-TR"/>
        </w:rPr>
        <w:t>doğmasının</w:t>
      </w:r>
      <w:r w:rsidRPr="00EF2E8E">
        <w:rPr>
          <w:lang w:val="tr-TR"/>
        </w:rPr>
        <w:t xml:space="preserve"> öngörüldüğü durumlarda, </w:t>
      </w:r>
      <w:r w:rsidR="00A810DC" w:rsidRPr="00EF2E8E">
        <w:rPr>
          <w:lang w:val="tr-TR"/>
        </w:rPr>
        <w:t>T</w:t>
      </w:r>
      <w:r w:rsidRPr="00EF2E8E">
        <w:rPr>
          <w:lang w:val="tr-TR"/>
        </w:rPr>
        <w:t>araflar ortak projenin başlatılmasından önce fikri mülkiyet haklarını ek bir protokol ile düzenler</w:t>
      </w:r>
      <w:r w:rsidR="003D1E18" w:rsidRPr="00EF2E8E">
        <w:rPr>
          <w:lang w:val="tr-TR"/>
        </w:rPr>
        <w:t>ler</w:t>
      </w:r>
      <w:r w:rsidRPr="00EF2E8E">
        <w:rPr>
          <w:lang w:val="tr-TR"/>
        </w:rPr>
        <w:t>.</w:t>
      </w:r>
    </w:p>
    <w:p w14:paraId="5A1E0DDE" w14:textId="7B14DF15" w:rsidR="00281F89" w:rsidRPr="00EF2E8E" w:rsidRDefault="00281F89" w:rsidP="00281F89">
      <w:pPr>
        <w:pStyle w:val="Heading1"/>
        <w:rPr>
          <w:lang w:val="tr-TR"/>
        </w:rPr>
      </w:pPr>
      <w:r w:rsidRPr="00EF2E8E">
        <w:rPr>
          <w:lang w:val="tr-TR"/>
        </w:rPr>
        <w:t>Madde 5</w:t>
      </w:r>
    </w:p>
    <w:p w14:paraId="29E76A68" w14:textId="47D733C8" w:rsidR="00EE6338" w:rsidRPr="00EF2E8E" w:rsidRDefault="00C929EF" w:rsidP="005A6375">
      <w:pPr>
        <w:pStyle w:val="Heading1"/>
        <w:rPr>
          <w:lang w:val="tr-TR"/>
        </w:rPr>
      </w:pPr>
      <w:r w:rsidRPr="00EF2E8E">
        <w:rPr>
          <w:lang w:val="tr-TR"/>
        </w:rPr>
        <w:t xml:space="preserve">KİŞİSEL </w:t>
      </w:r>
      <w:r w:rsidR="00EE6338" w:rsidRPr="00EF2E8E">
        <w:rPr>
          <w:lang w:val="tr-TR"/>
        </w:rPr>
        <w:t>VERİ</w:t>
      </w:r>
      <w:r w:rsidRPr="00EF2E8E">
        <w:rPr>
          <w:lang w:val="tr-TR"/>
        </w:rPr>
        <w:t>LER</w:t>
      </w:r>
      <w:r w:rsidR="00EE6338" w:rsidRPr="00EF2E8E">
        <w:rPr>
          <w:lang w:val="tr-TR"/>
        </w:rPr>
        <w:t>İN KORUNMASI</w:t>
      </w:r>
    </w:p>
    <w:p w14:paraId="54B08A0D" w14:textId="62F21FC0" w:rsidR="00365D51" w:rsidRPr="00EF2E8E" w:rsidRDefault="003B2282" w:rsidP="005A6375">
      <w:pPr>
        <w:rPr>
          <w:lang w:val="tr-TR"/>
        </w:rPr>
      </w:pPr>
      <w:r w:rsidRPr="00EF2E8E">
        <w:rPr>
          <w:lang w:val="tr-TR"/>
        </w:rPr>
        <w:t xml:space="preserve">Kişisel veriler, yalnızca mevcut İş Birliği </w:t>
      </w:r>
      <w:r w:rsidR="00212F2B" w:rsidRPr="00EF2E8E">
        <w:rPr>
          <w:lang w:val="tr-TR"/>
        </w:rPr>
        <w:t>Mutabakat</w:t>
      </w:r>
      <w:r w:rsidR="0025203E" w:rsidRPr="00EF2E8E">
        <w:rPr>
          <w:lang w:val="tr-TR"/>
        </w:rPr>
        <w:t xml:space="preserve"> Zaptı </w:t>
      </w:r>
      <w:r w:rsidRPr="00EF2E8E">
        <w:rPr>
          <w:lang w:val="tr-TR"/>
        </w:rPr>
        <w:t>ve ilgili yürütme protokollerinin amaçlarına yönelik</w:t>
      </w:r>
      <w:r w:rsidR="002E6E96" w:rsidRPr="00EF2E8E">
        <w:rPr>
          <w:lang w:val="tr-TR"/>
        </w:rPr>
        <w:t xml:space="preserve"> olarak</w:t>
      </w:r>
      <w:r w:rsidRPr="00EF2E8E">
        <w:rPr>
          <w:lang w:val="tr-TR"/>
        </w:rPr>
        <w:t>, ilgili kişinin başta kişilik hak</w:t>
      </w:r>
      <w:r w:rsidR="00724B3A" w:rsidRPr="00EF2E8E">
        <w:rPr>
          <w:lang w:val="tr-TR"/>
        </w:rPr>
        <w:t>lar</w:t>
      </w:r>
      <w:r w:rsidRPr="00EF2E8E">
        <w:rPr>
          <w:lang w:val="tr-TR"/>
        </w:rPr>
        <w:t>ı ile özel hayatın gizliliği ve kişisel verilerin korunması hakları olmak üzere temel hak ve özgürlüklerine ve insan onuruna saygı ilkesine uygun şekilde kullanılacak ve işlenecektir. Kişisel verilerin kullanılması ve işlenmesinde taraflar kendi ülke hukuklarının ilgili düzenlemelerine tabi olup, bağlı bulundukları mevzuatta şartları belirtilen rızayı almakla yükümlüdürler.</w:t>
      </w:r>
    </w:p>
    <w:p w14:paraId="2FEDF676" w14:textId="58CF34D2" w:rsidR="00281F89" w:rsidRPr="00EF2E8E" w:rsidRDefault="00281F89" w:rsidP="00281F89">
      <w:pPr>
        <w:pStyle w:val="Heading1"/>
        <w:rPr>
          <w:lang w:val="tr-TR"/>
        </w:rPr>
      </w:pPr>
      <w:r w:rsidRPr="00EF2E8E">
        <w:rPr>
          <w:lang w:val="tr-TR"/>
        </w:rPr>
        <w:t>Madde 6</w:t>
      </w:r>
    </w:p>
    <w:p w14:paraId="5899E7A7" w14:textId="63243C02" w:rsidR="00EE6338" w:rsidRPr="00EF2E8E" w:rsidRDefault="00EE6338" w:rsidP="005A6375">
      <w:pPr>
        <w:pStyle w:val="Heading1"/>
        <w:rPr>
          <w:lang w:val="tr-TR"/>
        </w:rPr>
      </w:pPr>
      <w:r w:rsidRPr="00EF2E8E">
        <w:rPr>
          <w:lang w:val="tr-TR"/>
        </w:rPr>
        <w:t>SİGORTA</w:t>
      </w:r>
    </w:p>
    <w:p w14:paraId="1869CA1F" w14:textId="64EE7D07" w:rsidR="00EE6338" w:rsidRPr="00EF2E8E" w:rsidRDefault="003A592E" w:rsidP="00EE6338">
      <w:pPr>
        <w:rPr>
          <w:rFonts w:cs="Times New Roman"/>
          <w:lang w:val="tr-TR"/>
        </w:rPr>
      </w:pPr>
      <w:r w:rsidRPr="00EF2E8E">
        <w:rPr>
          <w:rFonts w:cs="Times New Roman"/>
          <w:bCs/>
          <w:color w:val="000000" w:themeColor="text1"/>
          <w:lang w:val="tr-TR"/>
        </w:rPr>
        <w:t>Taraflardan</w:t>
      </w:r>
      <w:r w:rsidR="006D6D15" w:rsidRPr="00EF2E8E">
        <w:rPr>
          <w:rFonts w:cs="Times New Roman"/>
          <w:bCs/>
          <w:color w:val="000000" w:themeColor="text1"/>
          <w:lang w:val="tr-TR"/>
        </w:rPr>
        <w:t xml:space="preserve"> </w:t>
      </w:r>
      <w:r w:rsidR="00285C79" w:rsidRPr="00EF2E8E">
        <w:rPr>
          <w:rFonts w:cs="Times New Roman"/>
          <w:bCs/>
          <w:color w:val="000000" w:themeColor="text1"/>
          <w:lang w:val="tr-TR"/>
        </w:rPr>
        <w:t xml:space="preserve">herhangi </w:t>
      </w:r>
      <w:r w:rsidR="006D6D15" w:rsidRPr="00EF2E8E">
        <w:rPr>
          <w:rFonts w:cs="Times New Roman"/>
          <w:bCs/>
          <w:color w:val="000000" w:themeColor="text1"/>
          <w:lang w:val="tr-TR"/>
        </w:rPr>
        <w:t>biri</w:t>
      </w:r>
      <w:r w:rsidRPr="00EF2E8E">
        <w:rPr>
          <w:rFonts w:cs="Times New Roman"/>
          <w:bCs/>
          <w:color w:val="000000" w:themeColor="text1"/>
          <w:lang w:val="tr-TR"/>
        </w:rPr>
        <w:t>nce</w:t>
      </w:r>
      <w:r w:rsidR="00EE6338" w:rsidRPr="00EF2E8E">
        <w:rPr>
          <w:rFonts w:cs="Times New Roman"/>
          <w:bCs/>
          <w:color w:val="000000" w:themeColor="text1"/>
          <w:lang w:val="tr-TR"/>
        </w:rPr>
        <w:t xml:space="preserve"> diğerine gönderilen araştırmacılar hem sağlık hem de kaza sigortasına sahip olmalıdır. Bu</w:t>
      </w:r>
      <w:r w:rsidR="00ED5E5D" w:rsidRPr="00EF2E8E">
        <w:rPr>
          <w:rFonts w:cs="Times New Roman"/>
          <w:bCs/>
          <w:color w:val="000000" w:themeColor="text1"/>
          <w:lang w:val="tr-TR"/>
        </w:rPr>
        <w:t xml:space="preserve"> sigorta</w:t>
      </w:r>
      <w:r w:rsidR="00EE6338" w:rsidRPr="00EF2E8E">
        <w:rPr>
          <w:rFonts w:cs="Times New Roman"/>
          <w:bCs/>
          <w:color w:val="000000" w:themeColor="text1"/>
          <w:lang w:val="tr-TR"/>
        </w:rPr>
        <w:t xml:space="preserve">, </w:t>
      </w:r>
      <w:r w:rsidR="00F63AB9" w:rsidRPr="00EF2E8E">
        <w:rPr>
          <w:rFonts w:cs="Times New Roman"/>
          <w:bCs/>
          <w:color w:val="000000" w:themeColor="text1"/>
          <w:lang w:val="tr-TR"/>
        </w:rPr>
        <w:t xml:space="preserve">kişilerin kurumlarınca </w:t>
      </w:r>
      <w:r w:rsidR="00EE6338" w:rsidRPr="00EF2E8E">
        <w:rPr>
          <w:rFonts w:cs="Times New Roman"/>
          <w:bCs/>
          <w:color w:val="000000" w:themeColor="text1"/>
          <w:lang w:val="tr-TR"/>
        </w:rPr>
        <w:t xml:space="preserve">kendi düzenlemelerine göre sağlanabilir veya </w:t>
      </w:r>
      <w:r w:rsidR="00F63AB9" w:rsidRPr="00EF2E8E">
        <w:rPr>
          <w:rFonts w:cs="Times New Roman"/>
          <w:bCs/>
          <w:color w:val="000000" w:themeColor="text1"/>
          <w:lang w:val="tr-TR"/>
        </w:rPr>
        <w:t>doğrudan ilgili kişi tarafından bir sigorta acentesi aracılığıyla oluşturula</w:t>
      </w:r>
      <w:r w:rsidR="008E1C22" w:rsidRPr="00EF2E8E">
        <w:rPr>
          <w:rFonts w:cs="Times New Roman"/>
          <w:bCs/>
          <w:color w:val="000000" w:themeColor="text1"/>
          <w:lang w:val="tr-TR"/>
        </w:rPr>
        <w:t>r</w:t>
      </w:r>
      <w:r w:rsidR="00F63AB9" w:rsidRPr="00EF2E8E">
        <w:rPr>
          <w:rFonts w:cs="Times New Roman"/>
          <w:bCs/>
          <w:color w:val="000000" w:themeColor="text1"/>
          <w:lang w:val="tr-TR"/>
        </w:rPr>
        <w:t xml:space="preserve">ak </w:t>
      </w:r>
      <w:r w:rsidR="00EE6338" w:rsidRPr="00EF2E8E">
        <w:rPr>
          <w:rFonts w:cs="Times New Roman"/>
          <w:bCs/>
          <w:color w:val="000000" w:themeColor="text1"/>
          <w:lang w:val="tr-TR"/>
        </w:rPr>
        <w:t xml:space="preserve">yukarıda belirtilen </w:t>
      </w:r>
      <w:r w:rsidR="00A1101E" w:rsidRPr="00EF2E8E">
        <w:rPr>
          <w:rFonts w:cs="Times New Roman"/>
          <w:bCs/>
          <w:color w:val="000000" w:themeColor="text1"/>
          <w:lang w:val="tr-TR"/>
        </w:rPr>
        <w:t xml:space="preserve">konulara dair </w:t>
      </w:r>
      <w:r w:rsidR="00EE6338" w:rsidRPr="00EF2E8E">
        <w:rPr>
          <w:rFonts w:cs="Times New Roman"/>
          <w:bCs/>
          <w:color w:val="000000" w:themeColor="text1"/>
          <w:lang w:val="tr-TR"/>
        </w:rPr>
        <w:t xml:space="preserve">riskleri </w:t>
      </w:r>
      <w:r w:rsidR="00F63AB9" w:rsidRPr="00EF2E8E">
        <w:rPr>
          <w:rFonts w:cs="Times New Roman"/>
          <w:bCs/>
          <w:color w:val="000000" w:themeColor="text1"/>
          <w:lang w:val="tr-TR"/>
        </w:rPr>
        <w:t>kapsayan</w:t>
      </w:r>
      <w:r w:rsidR="00EE6338" w:rsidRPr="00EF2E8E">
        <w:rPr>
          <w:rFonts w:cs="Times New Roman"/>
          <w:bCs/>
          <w:color w:val="000000" w:themeColor="text1"/>
          <w:lang w:val="tr-TR"/>
        </w:rPr>
        <w:t xml:space="preserve"> </w:t>
      </w:r>
      <w:r w:rsidR="00F63AB9" w:rsidRPr="00EF2E8E">
        <w:rPr>
          <w:rFonts w:cs="Times New Roman"/>
          <w:bCs/>
          <w:color w:val="000000" w:themeColor="text1"/>
          <w:lang w:val="tr-TR"/>
        </w:rPr>
        <w:t xml:space="preserve">bir </w:t>
      </w:r>
      <w:r w:rsidR="00EE6338" w:rsidRPr="00EF2E8E">
        <w:rPr>
          <w:rFonts w:cs="Times New Roman"/>
          <w:bCs/>
          <w:color w:val="000000" w:themeColor="text1"/>
          <w:lang w:val="tr-TR"/>
        </w:rPr>
        <w:t xml:space="preserve">poliçe ile </w:t>
      </w:r>
      <w:r w:rsidR="00FD501E" w:rsidRPr="00EF2E8E">
        <w:rPr>
          <w:rFonts w:cs="Times New Roman"/>
          <w:bCs/>
          <w:color w:val="000000" w:themeColor="text1"/>
          <w:lang w:val="tr-TR"/>
        </w:rPr>
        <w:t>edinilebilir</w:t>
      </w:r>
      <w:r w:rsidR="005A6375" w:rsidRPr="00EF2E8E">
        <w:rPr>
          <w:rFonts w:cs="Times New Roman"/>
          <w:bCs/>
          <w:color w:val="000000" w:themeColor="text1"/>
          <w:lang w:val="tr-TR"/>
        </w:rPr>
        <w:t>.</w:t>
      </w:r>
    </w:p>
    <w:p w14:paraId="69DC77B9" w14:textId="2CFF2C97" w:rsidR="00281F89" w:rsidRPr="00EF2E8E" w:rsidRDefault="00281F89" w:rsidP="00281F89">
      <w:pPr>
        <w:pStyle w:val="Heading1"/>
        <w:rPr>
          <w:lang w:val="tr-TR"/>
        </w:rPr>
      </w:pPr>
      <w:r w:rsidRPr="00EF2E8E">
        <w:rPr>
          <w:lang w:val="tr-TR"/>
        </w:rPr>
        <w:t>Madde 7</w:t>
      </w:r>
    </w:p>
    <w:p w14:paraId="2D7BBC3D" w14:textId="0F73D5C4" w:rsidR="00EE6338" w:rsidRPr="00EF2E8E" w:rsidRDefault="00EE6338" w:rsidP="005A6375">
      <w:pPr>
        <w:pStyle w:val="Heading1"/>
        <w:rPr>
          <w:lang w:val="tr-TR"/>
        </w:rPr>
      </w:pPr>
      <w:r w:rsidRPr="00EF2E8E">
        <w:rPr>
          <w:lang w:val="tr-TR"/>
        </w:rPr>
        <w:t>TEMSİLCİ ATANMASI</w:t>
      </w:r>
    </w:p>
    <w:p w14:paraId="04CC34BC" w14:textId="50FD2D89" w:rsidR="00583DE1" w:rsidRPr="00EF2E8E" w:rsidRDefault="00270D15" w:rsidP="00EE6338">
      <w:pPr>
        <w:rPr>
          <w:rFonts w:asciiTheme="minorBidi" w:eastAsia="Calibri" w:hAnsiTheme="minorBidi"/>
          <w:color w:val="000000" w:themeColor="text1"/>
          <w:lang w:val="tr-TR" w:bidi="ar-QA"/>
        </w:rPr>
      </w:pPr>
      <w:r w:rsidRPr="00EF2E8E">
        <w:rPr>
          <w:rFonts w:asciiTheme="minorBidi" w:eastAsia="Calibri" w:hAnsiTheme="minorBidi"/>
          <w:color w:val="000000" w:themeColor="text1"/>
          <w:lang w:val="tr-TR" w:bidi="ar-QA"/>
        </w:rPr>
        <w:t>Taraflar</w:t>
      </w:r>
      <w:r w:rsidR="00EE6338" w:rsidRPr="00EF2E8E">
        <w:rPr>
          <w:rFonts w:asciiTheme="minorBidi" w:eastAsia="Calibri" w:hAnsiTheme="minorBidi"/>
          <w:color w:val="000000" w:themeColor="text1"/>
          <w:lang w:val="tr-TR" w:bidi="ar-QA"/>
        </w:rPr>
        <w:t xml:space="preserve">, irtibat </w:t>
      </w:r>
      <w:r w:rsidR="0026396E" w:rsidRPr="00EF2E8E">
        <w:rPr>
          <w:rFonts w:asciiTheme="minorBidi" w:eastAsia="Calibri" w:hAnsiTheme="minorBidi"/>
          <w:color w:val="000000" w:themeColor="text1"/>
          <w:lang w:val="tr-TR" w:bidi="ar-QA"/>
        </w:rPr>
        <w:t>kişisi</w:t>
      </w:r>
      <w:r w:rsidR="00EE6338" w:rsidRPr="00EF2E8E">
        <w:rPr>
          <w:rFonts w:asciiTheme="minorBidi" w:eastAsia="Calibri" w:hAnsiTheme="minorBidi"/>
          <w:color w:val="000000" w:themeColor="text1"/>
          <w:lang w:val="tr-TR" w:bidi="ar-QA"/>
        </w:rPr>
        <w:t xml:space="preserve"> olarak hizmet verecek ve uygulanmakta olan konuları takip edecek bir temsilci atama hakkına sahip olacaktır. Taraflardan her biri bu temsilciler hakkında diğerini bilgilendirecek ve </w:t>
      </w:r>
      <w:r w:rsidR="00FB5043" w:rsidRPr="00EF2E8E">
        <w:rPr>
          <w:rFonts w:asciiTheme="minorBidi" w:eastAsia="Calibri" w:hAnsiTheme="minorBidi"/>
          <w:color w:val="000000" w:themeColor="text1"/>
          <w:lang w:val="tr-TR" w:bidi="ar-QA"/>
        </w:rPr>
        <w:t>T</w:t>
      </w:r>
      <w:r w:rsidR="00EE6338" w:rsidRPr="00EF2E8E">
        <w:rPr>
          <w:rFonts w:asciiTheme="minorBidi" w:eastAsia="Calibri" w:hAnsiTheme="minorBidi"/>
          <w:color w:val="000000" w:themeColor="text1"/>
          <w:lang w:val="tr-TR" w:bidi="ar-QA"/>
        </w:rPr>
        <w:t>araf</w:t>
      </w:r>
      <w:r w:rsidR="000608CC" w:rsidRPr="00EF2E8E">
        <w:rPr>
          <w:rFonts w:asciiTheme="minorBidi" w:eastAsia="Calibri" w:hAnsiTheme="minorBidi"/>
          <w:color w:val="000000" w:themeColor="text1"/>
          <w:lang w:val="tr-TR" w:bidi="ar-QA"/>
        </w:rPr>
        <w:t>lardan herhangi biri</w:t>
      </w:r>
      <w:r w:rsidR="00EE6338" w:rsidRPr="00EF2E8E">
        <w:rPr>
          <w:rFonts w:asciiTheme="minorBidi" w:eastAsia="Calibri" w:hAnsiTheme="minorBidi"/>
          <w:color w:val="000000" w:themeColor="text1"/>
          <w:lang w:val="tr-TR" w:bidi="ar-QA"/>
        </w:rPr>
        <w:t xml:space="preserve"> temsilcisini değiştir</w:t>
      </w:r>
      <w:r w:rsidR="000608CC" w:rsidRPr="00EF2E8E">
        <w:rPr>
          <w:rFonts w:asciiTheme="minorBidi" w:eastAsia="Calibri" w:hAnsiTheme="minorBidi"/>
          <w:color w:val="000000" w:themeColor="text1"/>
          <w:lang w:val="tr-TR" w:bidi="ar-QA"/>
        </w:rPr>
        <w:t xml:space="preserve">ir </w:t>
      </w:r>
      <w:r w:rsidR="00454DA3" w:rsidRPr="00EF2E8E">
        <w:rPr>
          <w:rFonts w:asciiTheme="minorBidi" w:eastAsia="Calibri" w:hAnsiTheme="minorBidi"/>
          <w:color w:val="000000" w:themeColor="text1"/>
          <w:lang w:val="tr-TR" w:bidi="ar-QA"/>
        </w:rPr>
        <w:t>ise</w:t>
      </w:r>
      <w:r w:rsidR="00EE6338" w:rsidRPr="00EF2E8E">
        <w:rPr>
          <w:rFonts w:asciiTheme="minorBidi" w:eastAsia="Calibri" w:hAnsiTheme="minorBidi"/>
          <w:color w:val="000000" w:themeColor="text1"/>
          <w:lang w:val="tr-TR" w:bidi="ar-QA"/>
        </w:rPr>
        <w:t xml:space="preserve"> </w:t>
      </w:r>
      <w:r w:rsidR="00D82A8A" w:rsidRPr="00EF2E8E">
        <w:rPr>
          <w:rFonts w:asciiTheme="minorBidi" w:eastAsia="Calibri" w:hAnsiTheme="minorBidi"/>
          <w:color w:val="000000" w:themeColor="text1"/>
          <w:lang w:val="tr-TR" w:bidi="ar-QA"/>
        </w:rPr>
        <w:t>1 (</w:t>
      </w:r>
      <w:r w:rsidR="00EE6338" w:rsidRPr="00EF2E8E">
        <w:rPr>
          <w:rFonts w:asciiTheme="minorBidi" w:eastAsia="Calibri" w:hAnsiTheme="minorBidi"/>
          <w:color w:val="000000" w:themeColor="text1"/>
          <w:lang w:val="tr-TR" w:bidi="ar-QA"/>
        </w:rPr>
        <w:t>bir</w:t>
      </w:r>
      <w:r w:rsidR="00D82A8A" w:rsidRPr="00EF2E8E">
        <w:rPr>
          <w:rFonts w:asciiTheme="minorBidi" w:eastAsia="Calibri" w:hAnsiTheme="minorBidi"/>
          <w:color w:val="000000" w:themeColor="text1"/>
          <w:lang w:val="tr-TR" w:bidi="ar-QA"/>
        </w:rPr>
        <w:t>)</w:t>
      </w:r>
      <w:r w:rsidR="00EE6338" w:rsidRPr="00EF2E8E">
        <w:rPr>
          <w:rFonts w:asciiTheme="minorBidi" w:eastAsia="Calibri" w:hAnsiTheme="minorBidi"/>
          <w:color w:val="000000" w:themeColor="text1"/>
          <w:lang w:val="tr-TR" w:bidi="ar-QA"/>
        </w:rPr>
        <w:t xml:space="preserve"> haft</w:t>
      </w:r>
      <w:r w:rsidR="00BD0279" w:rsidRPr="00EF2E8E">
        <w:rPr>
          <w:rFonts w:asciiTheme="minorBidi" w:eastAsia="Calibri" w:hAnsiTheme="minorBidi"/>
          <w:color w:val="000000" w:themeColor="text1"/>
          <w:lang w:val="tr-TR" w:bidi="ar-QA"/>
        </w:rPr>
        <w:t>a içerisinde</w:t>
      </w:r>
      <w:r w:rsidR="00EE6338" w:rsidRPr="00EF2E8E">
        <w:rPr>
          <w:rFonts w:asciiTheme="minorBidi" w:eastAsia="Calibri" w:hAnsiTheme="minorBidi"/>
          <w:color w:val="000000" w:themeColor="text1"/>
          <w:lang w:val="tr-TR" w:bidi="ar-QA"/>
        </w:rPr>
        <w:t xml:space="preserve"> diğer tarafa yazılı olarak bildirimde bulunacaktır.</w:t>
      </w:r>
    </w:p>
    <w:p w14:paraId="1B06D688" w14:textId="4CC9424F" w:rsidR="00281F89" w:rsidRPr="00EF2E8E" w:rsidRDefault="00281F89" w:rsidP="00281F89">
      <w:pPr>
        <w:pStyle w:val="Heading1"/>
        <w:rPr>
          <w:lang w:val="tr-TR"/>
        </w:rPr>
      </w:pPr>
      <w:r w:rsidRPr="00EF2E8E">
        <w:rPr>
          <w:lang w:val="tr-TR"/>
        </w:rPr>
        <w:t>Madde 8</w:t>
      </w:r>
    </w:p>
    <w:p w14:paraId="7D2D813F" w14:textId="581E3C94" w:rsidR="00EE6338" w:rsidRPr="00EF2E8E" w:rsidRDefault="00EE6338" w:rsidP="005A6375">
      <w:pPr>
        <w:pStyle w:val="Heading1"/>
        <w:rPr>
          <w:lang w:val="tr-TR"/>
        </w:rPr>
      </w:pPr>
      <w:r w:rsidRPr="00EF2E8E">
        <w:rPr>
          <w:lang w:val="tr-TR"/>
        </w:rPr>
        <w:t>BİLGİLERİN GİZLİLİĞİ</w:t>
      </w:r>
    </w:p>
    <w:p w14:paraId="4B140B9C" w14:textId="732EC6DC" w:rsidR="00EE6338" w:rsidRPr="00EF2E8E" w:rsidRDefault="00285C79" w:rsidP="00EE6338">
      <w:pPr>
        <w:rPr>
          <w:rFonts w:asciiTheme="minorBidi" w:hAnsiTheme="minorBidi"/>
          <w:color w:val="000000" w:themeColor="text1"/>
          <w:lang w:val="tr-TR"/>
        </w:rPr>
      </w:pPr>
      <w:r w:rsidRPr="00EF2E8E">
        <w:rPr>
          <w:rFonts w:asciiTheme="minorBidi" w:hAnsiTheme="minorBidi"/>
          <w:color w:val="000000" w:themeColor="text1"/>
          <w:lang w:val="tr-TR"/>
        </w:rPr>
        <w:t>Taraflar, sözlü veya yazılı olsun bu Mutabakat Zaptı kapsamında gerçekleştirilen iş birliği ve/veya koordinasyon nedeniyle edindikleri bilgilerin gizliliğini korumayı taahhüt ederler ve bu bilgileri</w:t>
      </w:r>
      <w:r w:rsidR="00FA5F5B" w:rsidRPr="00EF2E8E">
        <w:rPr>
          <w:rFonts w:asciiTheme="minorBidi" w:hAnsiTheme="minorBidi"/>
          <w:color w:val="000000" w:themeColor="text1"/>
          <w:lang w:val="tr-TR"/>
        </w:rPr>
        <w:t xml:space="preserve">, mahkeme kararı ya da tabi oldukları hukuki düzenlemeler uyarınca zorunlu </w:t>
      </w:r>
      <w:r w:rsidR="00FA5F5B" w:rsidRPr="00EF2E8E">
        <w:rPr>
          <w:rFonts w:asciiTheme="minorBidi" w:hAnsiTheme="minorBidi"/>
          <w:color w:val="000000" w:themeColor="text1"/>
          <w:lang w:val="tr-TR"/>
        </w:rPr>
        <w:lastRenderedPageBreak/>
        <w:t>olmadıkça,</w:t>
      </w:r>
      <w:r w:rsidRPr="00EF2E8E">
        <w:rPr>
          <w:rFonts w:asciiTheme="minorBidi" w:hAnsiTheme="minorBidi"/>
          <w:color w:val="000000" w:themeColor="text1"/>
          <w:lang w:val="tr-TR"/>
        </w:rPr>
        <w:t xml:space="preserve"> diğer tarafın önceden yazılı izni olmadan üçüncü bir tara</w:t>
      </w:r>
      <w:r w:rsidR="00FA5F5B" w:rsidRPr="00EF2E8E">
        <w:rPr>
          <w:rFonts w:asciiTheme="minorBidi" w:hAnsiTheme="minorBidi"/>
          <w:color w:val="000000" w:themeColor="text1"/>
          <w:lang w:val="tr-TR"/>
        </w:rPr>
        <w:t>f</w:t>
      </w:r>
      <w:r w:rsidRPr="00EF2E8E">
        <w:rPr>
          <w:rFonts w:asciiTheme="minorBidi" w:hAnsiTheme="minorBidi"/>
          <w:color w:val="000000" w:themeColor="text1"/>
          <w:lang w:val="tr-TR"/>
        </w:rPr>
        <w:t xml:space="preserve"> veya kişilere ifşa edemezler. Gizliliğe ilişkin hükümler, Mutabakat süresinin bitiminden, herhangi bir nedenle sona ermesinden veya geçersiz sayılmasından itibaren</w:t>
      </w:r>
      <w:r w:rsidR="006466A2">
        <w:rPr>
          <w:rFonts w:asciiTheme="minorBidi" w:hAnsiTheme="minorBidi"/>
          <w:color w:val="000000" w:themeColor="text1"/>
          <w:lang w:val="tr-TR"/>
        </w:rPr>
        <w:t xml:space="preserve"> 1</w:t>
      </w:r>
      <w:r w:rsidRPr="00EF2E8E">
        <w:rPr>
          <w:rFonts w:asciiTheme="minorBidi" w:hAnsiTheme="minorBidi"/>
          <w:color w:val="000000" w:themeColor="text1"/>
          <w:lang w:val="tr-TR"/>
        </w:rPr>
        <w:t xml:space="preserve"> yıl süreyle yürürlükte kalacaktır</w:t>
      </w:r>
      <w:r w:rsidR="00F202A7" w:rsidRPr="00EF2E8E">
        <w:rPr>
          <w:rFonts w:asciiTheme="minorBidi" w:hAnsiTheme="minorBidi"/>
          <w:color w:val="000000" w:themeColor="text1"/>
          <w:lang w:val="tr-TR"/>
        </w:rPr>
        <w:t>.</w:t>
      </w:r>
    </w:p>
    <w:p w14:paraId="3BEAA305" w14:textId="5726C5A6" w:rsidR="00281F89" w:rsidRPr="00EF2E8E" w:rsidRDefault="00281F89" w:rsidP="00281F89">
      <w:pPr>
        <w:pStyle w:val="Heading1"/>
        <w:rPr>
          <w:lang w:val="tr-TR"/>
        </w:rPr>
      </w:pPr>
      <w:r w:rsidRPr="00EF2E8E">
        <w:rPr>
          <w:lang w:val="tr-TR"/>
        </w:rPr>
        <w:t>Madde 9</w:t>
      </w:r>
    </w:p>
    <w:p w14:paraId="4D098AB7" w14:textId="48128F84" w:rsidR="00EE6338" w:rsidRPr="00EF2E8E" w:rsidRDefault="00EE6338" w:rsidP="009E7AD2">
      <w:pPr>
        <w:pStyle w:val="Heading1"/>
        <w:rPr>
          <w:lang w:val="tr-TR"/>
        </w:rPr>
      </w:pPr>
      <w:r w:rsidRPr="00EF2E8E">
        <w:rPr>
          <w:lang w:val="tr-TR"/>
        </w:rPr>
        <w:t>YAYIN</w:t>
      </w:r>
      <w:r w:rsidR="00EF2285" w:rsidRPr="00EF2E8E">
        <w:rPr>
          <w:lang w:val="tr-TR"/>
        </w:rPr>
        <w:t xml:space="preserve"> ve HABER</w:t>
      </w:r>
    </w:p>
    <w:p w14:paraId="49217E16" w14:textId="528746E8" w:rsidR="00EE6338" w:rsidRPr="00EF2E8E" w:rsidRDefault="002E4CA1" w:rsidP="00EE6338">
      <w:pPr>
        <w:rPr>
          <w:rFonts w:asciiTheme="minorBidi" w:eastAsia="Calibri" w:hAnsiTheme="minorBidi"/>
          <w:color w:val="000000" w:themeColor="text1"/>
          <w:lang w:val="tr-TR" w:bidi="ar-QA"/>
        </w:rPr>
      </w:pPr>
      <w:r w:rsidRPr="00EF2E8E">
        <w:rPr>
          <w:rFonts w:asciiTheme="minorBidi" w:eastAsia="Calibri" w:hAnsiTheme="minorBidi"/>
          <w:color w:val="000000" w:themeColor="text1"/>
          <w:lang w:val="tr-TR" w:bidi="ar-QA"/>
        </w:rPr>
        <w:t>İşb</w:t>
      </w:r>
      <w:r w:rsidR="00EE6338" w:rsidRPr="00EF2E8E">
        <w:rPr>
          <w:rFonts w:asciiTheme="minorBidi" w:eastAsia="Calibri" w:hAnsiTheme="minorBidi"/>
          <w:color w:val="000000" w:themeColor="text1"/>
          <w:lang w:val="tr-TR" w:bidi="ar-QA"/>
        </w:rPr>
        <w:t xml:space="preserve">u </w:t>
      </w:r>
      <w:r w:rsidRPr="00EF2E8E">
        <w:rPr>
          <w:rFonts w:asciiTheme="minorBidi" w:eastAsia="Calibri" w:hAnsiTheme="minorBidi"/>
          <w:color w:val="000000" w:themeColor="text1"/>
          <w:lang w:val="tr-TR" w:bidi="ar-QA"/>
        </w:rPr>
        <w:t>Mutabakat Zaptı çerçevesinde gerçekleştirilen faaliyetlerden doğan</w:t>
      </w:r>
      <w:r w:rsidR="00EE6338" w:rsidRPr="00EF2E8E">
        <w:rPr>
          <w:rFonts w:asciiTheme="minorBidi" w:eastAsia="Calibri" w:hAnsiTheme="minorBidi"/>
          <w:color w:val="000000" w:themeColor="text1"/>
          <w:lang w:val="tr-TR" w:bidi="ar-QA"/>
        </w:rPr>
        <w:t xml:space="preserve"> ortak proje ve araştırmaların haberleri</w:t>
      </w:r>
      <w:r w:rsidRPr="00EF2E8E">
        <w:rPr>
          <w:rFonts w:asciiTheme="minorBidi" w:eastAsia="Calibri" w:hAnsiTheme="minorBidi"/>
          <w:color w:val="000000" w:themeColor="text1"/>
          <w:lang w:val="tr-TR" w:bidi="ar-QA"/>
        </w:rPr>
        <w:t xml:space="preserve"> ya da yayınları</w:t>
      </w:r>
      <w:r w:rsidR="00EE6338" w:rsidRPr="00EF2E8E">
        <w:rPr>
          <w:rFonts w:asciiTheme="minorBidi" w:eastAsia="Calibri" w:hAnsiTheme="minorBidi"/>
          <w:color w:val="000000" w:themeColor="text1"/>
          <w:lang w:val="tr-TR" w:bidi="ar-QA"/>
        </w:rPr>
        <w:t xml:space="preserve">, </w:t>
      </w:r>
      <w:r w:rsidR="005C4358" w:rsidRPr="00EF2E8E">
        <w:rPr>
          <w:rFonts w:asciiTheme="minorBidi" w:eastAsia="Calibri" w:hAnsiTheme="minorBidi"/>
          <w:color w:val="000000" w:themeColor="text1"/>
          <w:lang w:val="tr-TR" w:bidi="ar-QA"/>
        </w:rPr>
        <w:t>herhangi bir</w:t>
      </w:r>
      <w:r w:rsidR="00EE6338" w:rsidRPr="00EF2E8E">
        <w:rPr>
          <w:rFonts w:asciiTheme="minorBidi" w:eastAsia="Calibri" w:hAnsiTheme="minorBidi"/>
          <w:color w:val="000000" w:themeColor="text1"/>
          <w:lang w:val="tr-TR" w:bidi="ar-QA"/>
        </w:rPr>
        <w:t xml:space="preserve"> mecrada (görsel, işitsel, yazılı, dijital</w:t>
      </w:r>
      <w:r w:rsidR="005C4358" w:rsidRPr="00EF2E8E">
        <w:rPr>
          <w:rFonts w:asciiTheme="minorBidi" w:eastAsia="Calibri" w:hAnsiTheme="minorBidi"/>
          <w:color w:val="000000" w:themeColor="text1"/>
          <w:lang w:val="tr-TR" w:bidi="ar-QA"/>
        </w:rPr>
        <w:t>, sosyal medya, vb.</w:t>
      </w:r>
      <w:r w:rsidR="00EE6338" w:rsidRPr="00EF2E8E">
        <w:rPr>
          <w:rFonts w:asciiTheme="minorBidi" w:eastAsia="Calibri" w:hAnsiTheme="minorBidi"/>
          <w:color w:val="000000" w:themeColor="text1"/>
          <w:lang w:val="tr-TR" w:bidi="ar-QA"/>
        </w:rPr>
        <w:t xml:space="preserve">) </w:t>
      </w:r>
      <w:r w:rsidRPr="00EF2E8E">
        <w:rPr>
          <w:rFonts w:asciiTheme="minorBidi" w:eastAsia="Calibri" w:hAnsiTheme="minorBidi"/>
          <w:color w:val="000000" w:themeColor="text1"/>
          <w:lang w:val="tr-TR" w:bidi="ar-QA"/>
        </w:rPr>
        <w:t xml:space="preserve">her iki </w:t>
      </w:r>
      <w:r w:rsidR="004C6159" w:rsidRPr="00EF2E8E">
        <w:rPr>
          <w:rFonts w:asciiTheme="minorBidi" w:eastAsia="Calibri" w:hAnsiTheme="minorBidi"/>
          <w:color w:val="000000" w:themeColor="text1"/>
          <w:lang w:val="tr-TR" w:bidi="ar-QA"/>
        </w:rPr>
        <w:t>T</w:t>
      </w:r>
      <w:r w:rsidRPr="00EF2E8E">
        <w:rPr>
          <w:rFonts w:asciiTheme="minorBidi" w:eastAsia="Calibri" w:hAnsiTheme="minorBidi"/>
          <w:color w:val="000000" w:themeColor="text1"/>
          <w:lang w:val="tr-TR" w:bidi="ar-QA"/>
        </w:rPr>
        <w:t xml:space="preserve">arafın da yazılı onayı olmaksızın </w:t>
      </w:r>
      <w:r w:rsidR="00EE6338" w:rsidRPr="00EF2E8E">
        <w:rPr>
          <w:rFonts w:asciiTheme="minorBidi" w:eastAsia="Calibri" w:hAnsiTheme="minorBidi"/>
          <w:color w:val="000000" w:themeColor="text1"/>
          <w:lang w:val="tr-TR" w:bidi="ar-QA"/>
        </w:rPr>
        <w:t>yayı</w:t>
      </w:r>
      <w:r w:rsidRPr="00EF2E8E">
        <w:rPr>
          <w:rFonts w:asciiTheme="minorBidi" w:eastAsia="Calibri" w:hAnsiTheme="minorBidi"/>
          <w:color w:val="000000" w:themeColor="text1"/>
          <w:lang w:val="tr-TR" w:bidi="ar-QA"/>
        </w:rPr>
        <w:t>m</w:t>
      </w:r>
      <w:r w:rsidR="00EE6338" w:rsidRPr="00EF2E8E">
        <w:rPr>
          <w:rFonts w:asciiTheme="minorBidi" w:eastAsia="Calibri" w:hAnsiTheme="minorBidi"/>
          <w:color w:val="000000" w:themeColor="text1"/>
          <w:lang w:val="tr-TR" w:bidi="ar-QA"/>
        </w:rPr>
        <w:t>lanmayacaktır.</w:t>
      </w:r>
    </w:p>
    <w:p w14:paraId="5A2923AF" w14:textId="0B807378" w:rsidR="00281F89" w:rsidRPr="00EF2E8E" w:rsidRDefault="00281F89" w:rsidP="00281F89">
      <w:pPr>
        <w:pStyle w:val="Heading1"/>
        <w:rPr>
          <w:lang w:val="tr-TR"/>
        </w:rPr>
      </w:pPr>
      <w:r w:rsidRPr="00EF2E8E">
        <w:rPr>
          <w:lang w:val="tr-TR"/>
        </w:rPr>
        <w:t>Madde 10</w:t>
      </w:r>
    </w:p>
    <w:p w14:paraId="6A51AC7F" w14:textId="4037F5E0" w:rsidR="00EE6338" w:rsidRPr="00EF2E8E" w:rsidRDefault="001D5AE8" w:rsidP="00026F3E">
      <w:pPr>
        <w:pStyle w:val="Heading1"/>
        <w:rPr>
          <w:lang w:val="tr-TR"/>
        </w:rPr>
      </w:pPr>
      <w:r w:rsidRPr="00EF2E8E">
        <w:rPr>
          <w:lang w:val="tr-TR"/>
        </w:rPr>
        <w:t xml:space="preserve">SÜRE </w:t>
      </w:r>
      <w:r w:rsidR="009123AF" w:rsidRPr="00EF2E8E">
        <w:rPr>
          <w:lang w:val="tr-TR"/>
        </w:rPr>
        <w:t>ve DEĞİŞİKLİKLER</w:t>
      </w:r>
    </w:p>
    <w:p w14:paraId="5A537BA5" w14:textId="36F045A2" w:rsidR="00EE6338" w:rsidRPr="00EF2E8E" w:rsidRDefault="00EE6338" w:rsidP="00EE6338">
      <w:pPr>
        <w:rPr>
          <w:rFonts w:eastAsia="Calibri" w:cs="Times New Roman"/>
          <w:lang w:val="tr-TR"/>
        </w:rPr>
      </w:pPr>
      <w:r w:rsidRPr="00EF2E8E">
        <w:rPr>
          <w:rFonts w:eastAsia="Calibri" w:cs="Times New Roman"/>
          <w:lang w:val="tr-TR"/>
        </w:rPr>
        <w:t xml:space="preserve">Bu </w:t>
      </w:r>
      <w:r w:rsidR="00EF2285" w:rsidRPr="00EF2E8E">
        <w:rPr>
          <w:rFonts w:eastAsia="Calibri" w:cs="Times New Roman"/>
          <w:lang w:val="tr-TR"/>
        </w:rPr>
        <w:t>M</w:t>
      </w:r>
      <w:r w:rsidR="004153C3" w:rsidRPr="00EF2E8E">
        <w:rPr>
          <w:rFonts w:eastAsia="Calibri" w:cs="Times New Roman"/>
          <w:lang w:val="tr-TR"/>
        </w:rPr>
        <w:t>utabakat</w:t>
      </w:r>
      <w:r w:rsidR="00EF2285" w:rsidRPr="00EF2E8E">
        <w:rPr>
          <w:rFonts w:eastAsia="Calibri" w:cs="Times New Roman"/>
          <w:lang w:val="tr-TR"/>
        </w:rPr>
        <w:t xml:space="preserve"> Zaptı</w:t>
      </w:r>
      <w:r w:rsidRPr="00EF2E8E">
        <w:rPr>
          <w:rFonts w:eastAsia="Calibri" w:cs="Times New Roman"/>
          <w:lang w:val="tr-TR"/>
        </w:rPr>
        <w:t xml:space="preserve"> </w:t>
      </w:r>
      <w:r w:rsidR="00C863E6" w:rsidRPr="00EF2E8E">
        <w:rPr>
          <w:rFonts w:eastAsia="Calibri" w:cs="Times New Roman"/>
          <w:lang w:val="tr-TR"/>
        </w:rPr>
        <w:t>yürürlük tarihinden</w:t>
      </w:r>
      <w:r w:rsidR="00EF2285" w:rsidRPr="00EF2E8E">
        <w:rPr>
          <w:rFonts w:eastAsia="Calibri" w:cs="Times New Roman"/>
          <w:lang w:val="tr-TR"/>
        </w:rPr>
        <w:t xml:space="preserve"> itibaren</w:t>
      </w:r>
      <w:r w:rsidRPr="00EF2E8E">
        <w:rPr>
          <w:rFonts w:eastAsia="Calibri" w:cs="Times New Roman"/>
          <w:lang w:val="tr-TR"/>
        </w:rPr>
        <w:t xml:space="preserve"> </w:t>
      </w:r>
      <w:r w:rsidR="00026F3E" w:rsidRPr="00EF2E8E">
        <w:rPr>
          <w:rFonts w:eastAsia="Calibri" w:cs="Times New Roman"/>
          <w:lang w:val="tr-TR"/>
        </w:rPr>
        <w:t>3</w:t>
      </w:r>
      <w:r w:rsidRPr="00EF2E8E">
        <w:rPr>
          <w:rFonts w:eastAsia="Calibri" w:cs="Times New Roman"/>
          <w:lang w:val="tr-TR"/>
        </w:rPr>
        <w:t xml:space="preserve"> (</w:t>
      </w:r>
      <w:r w:rsidR="00026F3E" w:rsidRPr="00EF2E8E">
        <w:rPr>
          <w:rFonts w:eastAsia="Calibri" w:cs="Times New Roman"/>
          <w:lang w:val="tr-TR"/>
        </w:rPr>
        <w:t>üç</w:t>
      </w:r>
      <w:r w:rsidRPr="00EF2E8E">
        <w:rPr>
          <w:rFonts w:eastAsia="Calibri" w:cs="Times New Roman"/>
          <w:lang w:val="tr-TR"/>
        </w:rPr>
        <w:t xml:space="preserve">) yıl için geçerli olacaktır. </w:t>
      </w:r>
      <w:r w:rsidR="00E11FAA" w:rsidRPr="00EF2E8E">
        <w:rPr>
          <w:rFonts w:eastAsia="Calibri" w:cs="Times New Roman"/>
          <w:lang w:val="tr-TR"/>
        </w:rPr>
        <w:t xml:space="preserve">Mutabakat </w:t>
      </w:r>
      <w:proofErr w:type="spellStart"/>
      <w:r w:rsidR="00E11FAA" w:rsidRPr="00EF2E8E">
        <w:rPr>
          <w:rFonts w:eastAsia="Calibri" w:cs="Times New Roman"/>
          <w:lang w:val="tr-TR"/>
        </w:rPr>
        <w:t>Zaptı’nın</w:t>
      </w:r>
      <w:proofErr w:type="spellEnd"/>
      <w:r w:rsidR="00E11FAA" w:rsidRPr="00EF2E8E">
        <w:rPr>
          <w:rFonts w:eastAsia="Calibri" w:cs="Times New Roman"/>
          <w:lang w:val="tr-TR"/>
        </w:rPr>
        <w:t xml:space="preserve"> süresi Tarafların karşılıklı ve yazılı rızası ile 3 (üç) yıl daha uzatılabilecektir. </w:t>
      </w:r>
      <w:r w:rsidRPr="00EF2E8E">
        <w:rPr>
          <w:rFonts w:eastAsia="Calibri" w:cs="Times New Roman"/>
          <w:lang w:val="tr-TR"/>
        </w:rPr>
        <w:t xml:space="preserve">Gereken durumlarda </w:t>
      </w:r>
      <w:r w:rsidR="00EE70E6">
        <w:rPr>
          <w:rFonts w:eastAsia="Calibri" w:cs="Times New Roman"/>
          <w:lang w:val="tr-TR"/>
        </w:rPr>
        <w:t>Tarafların</w:t>
      </w:r>
      <w:r w:rsidRPr="00EF2E8E">
        <w:rPr>
          <w:rFonts w:eastAsia="Calibri" w:cs="Times New Roman"/>
          <w:lang w:val="tr-TR"/>
        </w:rPr>
        <w:t xml:space="preserve"> yetkili temsilcilerinin ortak ve yazılı mutabakatıyla işbu </w:t>
      </w:r>
      <w:r w:rsidR="00960513" w:rsidRPr="00EF2E8E">
        <w:rPr>
          <w:rFonts w:eastAsia="Calibri" w:cs="Times New Roman"/>
          <w:lang w:val="tr-TR"/>
        </w:rPr>
        <w:t>M</w:t>
      </w:r>
      <w:r w:rsidR="004153C3" w:rsidRPr="00EF2E8E">
        <w:rPr>
          <w:rFonts w:eastAsia="Calibri" w:cs="Times New Roman"/>
          <w:lang w:val="tr-TR"/>
        </w:rPr>
        <w:t>utabakat</w:t>
      </w:r>
      <w:r w:rsidR="00394C43" w:rsidRPr="00EF2E8E">
        <w:rPr>
          <w:rFonts w:eastAsia="Calibri" w:cs="Times New Roman"/>
          <w:lang w:val="tr-TR"/>
        </w:rPr>
        <w:t xml:space="preserve"> </w:t>
      </w:r>
      <w:r w:rsidR="00960513" w:rsidRPr="00EF2E8E">
        <w:rPr>
          <w:rFonts w:eastAsia="Calibri" w:cs="Times New Roman"/>
          <w:lang w:val="tr-TR"/>
        </w:rPr>
        <w:t>Z</w:t>
      </w:r>
      <w:r w:rsidR="00394C43" w:rsidRPr="00EF2E8E">
        <w:rPr>
          <w:rFonts w:eastAsia="Calibri" w:cs="Times New Roman"/>
          <w:lang w:val="tr-TR"/>
        </w:rPr>
        <w:t>aptı ve</w:t>
      </w:r>
      <w:r w:rsidRPr="00EF2E8E">
        <w:rPr>
          <w:rFonts w:eastAsia="Calibri" w:cs="Times New Roman"/>
          <w:lang w:val="tr-TR"/>
        </w:rPr>
        <w:t xml:space="preserve"> ek protokoller</w:t>
      </w:r>
      <w:r w:rsidR="00394C43" w:rsidRPr="00EF2E8E">
        <w:rPr>
          <w:rFonts w:eastAsia="Calibri" w:cs="Times New Roman"/>
          <w:lang w:val="tr-TR"/>
        </w:rPr>
        <w:t>inde</w:t>
      </w:r>
      <w:r w:rsidRPr="00EF2E8E">
        <w:rPr>
          <w:rFonts w:eastAsia="Calibri" w:cs="Times New Roman"/>
          <w:lang w:val="tr-TR"/>
        </w:rPr>
        <w:t xml:space="preserve"> </w:t>
      </w:r>
      <w:r w:rsidR="00394C43" w:rsidRPr="00EF2E8E">
        <w:rPr>
          <w:rFonts w:eastAsia="Calibri" w:cs="Times New Roman"/>
          <w:lang w:val="tr-TR"/>
        </w:rPr>
        <w:t>düzenleme</w:t>
      </w:r>
      <w:r w:rsidRPr="00EF2E8E">
        <w:rPr>
          <w:rFonts w:eastAsia="Calibri" w:cs="Times New Roman"/>
          <w:lang w:val="tr-TR"/>
        </w:rPr>
        <w:t xml:space="preserve"> yapılabilecektir. Yapılan ek</w:t>
      </w:r>
      <w:r w:rsidR="00C430C7" w:rsidRPr="00EF2E8E">
        <w:rPr>
          <w:rFonts w:eastAsia="Calibri" w:cs="Times New Roman"/>
          <w:lang w:val="tr-TR"/>
        </w:rPr>
        <w:t xml:space="preserve"> protokol</w:t>
      </w:r>
      <w:r w:rsidRPr="00EF2E8E">
        <w:rPr>
          <w:rFonts w:eastAsia="Calibri" w:cs="Times New Roman"/>
          <w:lang w:val="tr-TR"/>
        </w:rPr>
        <w:t xml:space="preserve"> ve</w:t>
      </w:r>
      <w:r w:rsidR="00594C51" w:rsidRPr="00EF2E8E">
        <w:rPr>
          <w:rFonts w:eastAsia="Calibri" w:cs="Times New Roman"/>
          <w:lang w:val="tr-TR"/>
        </w:rPr>
        <w:t>/veya</w:t>
      </w:r>
      <w:r w:rsidRPr="00EF2E8E">
        <w:rPr>
          <w:rFonts w:eastAsia="Calibri" w:cs="Times New Roman"/>
          <w:lang w:val="tr-TR"/>
        </w:rPr>
        <w:t xml:space="preserve"> değişiklikler yazılı olmadıkça ve </w:t>
      </w:r>
      <w:r w:rsidR="00A831A7" w:rsidRPr="00EF2E8E">
        <w:rPr>
          <w:rFonts w:eastAsia="Calibri" w:cs="Times New Roman"/>
          <w:lang w:val="tr-TR"/>
        </w:rPr>
        <w:t xml:space="preserve">karşılıklı </w:t>
      </w:r>
      <w:r w:rsidRPr="00EF2E8E">
        <w:rPr>
          <w:rFonts w:eastAsia="Calibri" w:cs="Times New Roman"/>
          <w:lang w:val="tr-TR"/>
        </w:rPr>
        <w:t xml:space="preserve">imzalanmadıkça geçerli olmayacaktır. </w:t>
      </w:r>
    </w:p>
    <w:p w14:paraId="078C49E1" w14:textId="56FD8735" w:rsidR="00281F89" w:rsidRPr="00EF2E8E" w:rsidRDefault="00281F89" w:rsidP="00281F89">
      <w:pPr>
        <w:pStyle w:val="Heading1"/>
        <w:rPr>
          <w:lang w:val="tr-TR"/>
        </w:rPr>
      </w:pPr>
      <w:r w:rsidRPr="00EF2E8E">
        <w:rPr>
          <w:lang w:val="tr-TR"/>
        </w:rPr>
        <w:t>Madde 11</w:t>
      </w:r>
    </w:p>
    <w:p w14:paraId="4FBB5E47" w14:textId="07A1D058" w:rsidR="00EE6338" w:rsidRPr="00EF2E8E" w:rsidRDefault="006750AB" w:rsidP="00944007">
      <w:pPr>
        <w:pStyle w:val="Heading1"/>
        <w:rPr>
          <w:lang w:val="tr-TR"/>
        </w:rPr>
      </w:pPr>
      <w:r w:rsidRPr="00EF2E8E">
        <w:rPr>
          <w:lang w:val="tr-TR"/>
        </w:rPr>
        <w:t>MUTABAKAT</w:t>
      </w:r>
      <w:r w:rsidR="00E3438D" w:rsidRPr="00EF2E8E">
        <w:rPr>
          <w:lang w:val="tr-TR"/>
        </w:rPr>
        <w:t xml:space="preserve"> ZAPTI’N</w:t>
      </w:r>
      <w:r w:rsidRPr="00EF2E8E">
        <w:rPr>
          <w:lang w:val="tr-TR"/>
        </w:rPr>
        <w:t>IN</w:t>
      </w:r>
      <w:r w:rsidR="00EE6338" w:rsidRPr="00EF2E8E">
        <w:rPr>
          <w:lang w:val="tr-TR"/>
        </w:rPr>
        <w:t xml:space="preserve"> FESHİ</w:t>
      </w:r>
    </w:p>
    <w:p w14:paraId="5640C3EC" w14:textId="38B123EB" w:rsidR="00EE6338" w:rsidRPr="00EF2E8E" w:rsidRDefault="0058438C" w:rsidP="00944007">
      <w:pPr>
        <w:rPr>
          <w:lang w:val="tr-TR"/>
        </w:rPr>
      </w:pPr>
      <w:r w:rsidRPr="00EF2E8E">
        <w:rPr>
          <w:lang w:val="tr-TR"/>
        </w:rPr>
        <w:t>Taraflardan</w:t>
      </w:r>
      <w:r w:rsidR="00EE6338" w:rsidRPr="00EF2E8E">
        <w:rPr>
          <w:lang w:val="tr-TR"/>
        </w:rPr>
        <w:t xml:space="preserve"> biri </w:t>
      </w:r>
      <w:r w:rsidR="000A4D8B" w:rsidRPr="00EF2E8E">
        <w:rPr>
          <w:lang w:val="tr-TR"/>
        </w:rPr>
        <w:t xml:space="preserve">işbu </w:t>
      </w:r>
      <w:r w:rsidRPr="00EF2E8E">
        <w:rPr>
          <w:lang w:val="tr-TR"/>
        </w:rPr>
        <w:t>M</w:t>
      </w:r>
      <w:r w:rsidR="003D4F21" w:rsidRPr="00EF2E8E">
        <w:rPr>
          <w:lang w:val="tr-TR"/>
        </w:rPr>
        <w:t>utabakat</w:t>
      </w:r>
      <w:r w:rsidR="00660634" w:rsidRPr="00EF2E8E">
        <w:rPr>
          <w:lang w:val="tr-TR"/>
        </w:rPr>
        <w:t>ı</w:t>
      </w:r>
      <w:r w:rsidR="00EE6338" w:rsidRPr="00EF2E8E">
        <w:rPr>
          <w:lang w:val="tr-TR"/>
        </w:rPr>
        <w:t xml:space="preserve"> sonlandırmak </w:t>
      </w:r>
      <w:r w:rsidR="008C7F4F" w:rsidRPr="00EF2E8E">
        <w:rPr>
          <w:lang w:val="tr-TR"/>
        </w:rPr>
        <w:t>istediği takdirde</w:t>
      </w:r>
      <w:r w:rsidR="00EE6338" w:rsidRPr="00EF2E8E">
        <w:rPr>
          <w:lang w:val="tr-TR"/>
        </w:rPr>
        <w:t xml:space="preserve">, bu niyetini </w:t>
      </w:r>
      <w:r w:rsidR="00425E17" w:rsidRPr="00EF2E8E">
        <w:rPr>
          <w:lang w:val="tr-TR"/>
        </w:rPr>
        <w:t>6 (</w:t>
      </w:r>
      <w:r w:rsidR="00EE6338" w:rsidRPr="00EF2E8E">
        <w:rPr>
          <w:lang w:val="tr-TR"/>
        </w:rPr>
        <w:t>altı</w:t>
      </w:r>
      <w:r w:rsidR="00425E17" w:rsidRPr="00EF2E8E">
        <w:rPr>
          <w:lang w:val="tr-TR"/>
        </w:rPr>
        <w:t>)</w:t>
      </w:r>
      <w:r w:rsidR="00EE6338" w:rsidRPr="00EF2E8E">
        <w:rPr>
          <w:lang w:val="tr-TR"/>
        </w:rPr>
        <w:t xml:space="preserve"> ay önce</w:t>
      </w:r>
      <w:r w:rsidR="00425E17" w:rsidRPr="00EF2E8E">
        <w:rPr>
          <w:lang w:val="tr-TR"/>
        </w:rPr>
        <w:t xml:space="preserve"> karşı tarafa 12. </w:t>
      </w:r>
      <w:proofErr w:type="spellStart"/>
      <w:r w:rsidR="00BB41E0" w:rsidRPr="00EF2E8E">
        <w:rPr>
          <w:lang w:val="tr-TR"/>
        </w:rPr>
        <w:t>Madde’de</w:t>
      </w:r>
      <w:proofErr w:type="spellEnd"/>
      <w:r w:rsidR="00EE6338" w:rsidRPr="00EF2E8E">
        <w:rPr>
          <w:lang w:val="tr-TR"/>
        </w:rPr>
        <w:t xml:space="preserve"> belirtilen tebligat adres</w:t>
      </w:r>
      <w:r w:rsidR="00425E17" w:rsidRPr="00EF2E8E">
        <w:rPr>
          <w:lang w:val="tr-TR"/>
        </w:rPr>
        <w:t>ine</w:t>
      </w:r>
      <w:r w:rsidR="00EE6338" w:rsidRPr="00EF2E8E">
        <w:rPr>
          <w:lang w:val="tr-TR"/>
        </w:rPr>
        <w:t xml:space="preserve"> yazılı </w:t>
      </w:r>
      <w:r w:rsidR="00425E17" w:rsidRPr="00EF2E8E">
        <w:rPr>
          <w:lang w:val="tr-TR"/>
        </w:rPr>
        <w:t>bildirim yaparak</w:t>
      </w:r>
      <w:r w:rsidR="00EE6338" w:rsidRPr="00EF2E8E">
        <w:rPr>
          <w:lang w:val="tr-TR"/>
        </w:rPr>
        <w:t xml:space="preserve"> </w:t>
      </w:r>
      <w:r w:rsidR="00133079" w:rsidRPr="00EF2E8E">
        <w:rPr>
          <w:lang w:val="tr-TR"/>
        </w:rPr>
        <w:t>iletecektir</w:t>
      </w:r>
      <w:r w:rsidR="00EE6338" w:rsidRPr="00EF2E8E">
        <w:rPr>
          <w:lang w:val="tr-TR"/>
        </w:rPr>
        <w:t xml:space="preserve">. </w:t>
      </w:r>
      <w:r w:rsidR="005072DD" w:rsidRPr="00EF2E8E">
        <w:rPr>
          <w:lang w:val="tr-TR"/>
        </w:rPr>
        <w:t xml:space="preserve">Mutabakat </w:t>
      </w:r>
      <w:proofErr w:type="spellStart"/>
      <w:r w:rsidR="005072DD" w:rsidRPr="00EF2E8E">
        <w:rPr>
          <w:lang w:val="tr-TR"/>
        </w:rPr>
        <w:t>Zaptı’nın</w:t>
      </w:r>
      <w:proofErr w:type="spellEnd"/>
      <w:r w:rsidR="005072DD" w:rsidRPr="00EF2E8E">
        <w:rPr>
          <w:lang w:val="tr-TR"/>
        </w:rPr>
        <w:t xml:space="preserve"> sonlandırılması </w:t>
      </w:r>
      <w:r w:rsidR="00EE6338" w:rsidRPr="00EF2E8E">
        <w:rPr>
          <w:lang w:val="tr-TR"/>
        </w:rPr>
        <w:t>durum</w:t>
      </w:r>
      <w:r w:rsidR="00E7241D">
        <w:rPr>
          <w:lang w:val="tr-TR"/>
        </w:rPr>
        <w:t>un</w:t>
      </w:r>
      <w:r w:rsidR="00EE6338" w:rsidRPr="00EF2E8E">
        <w:rPr>
          <w:lang w:val="tr-TR"/>
        </w:rPr>
        <w:t>da devam etmekte olan projeler tamamlan</w:t>
      </w:r>
      <w:r w:rsidR="00030A34" w:rsidRPr="00EF2E8E">
        <w:rPr>
          <w:lang w:val="tr-TR"/>
        </w:rPr>
        <w:t>acaktır</w:t>
      </w:r>
      <w:r w:rsidR="00EE6338" w:rsidRPr="00EF2E8E">
        <w:rPr>
          <w:lang w:val="tr-TR"/>
        </w:rPr>
        <w:t>.</w:t>
      </w:r>
    </w:p>
    <w:p w14:paraId="5A293D62" w14:textId="1CDD0EBA" w:rsidR="00281F89" w:rsidRPr="00EF2E8E" w:rsidRDefault="00281F89" w:rsidP="00281F89">
      <w:pPr>
        <w:pStyle w:val="Heading1"/>
        <w:rPr>
          <w:lang w:val="tr-TR"/>
        </w:rPr>
      </w:pPr>
      <w:r w:rsidRPr="00EF2E8E">
        <w:rPr>
          <w:lang w:val="tr-TR"/>
        </w:rPr>
        <w:t>Madde 1</w:t>
      </w:r>
      <w:r w:rsidR="009123AF" w:rsidRPr="00EF2E8E">
        <w:rPr>
          <w:lang w:val="tr-TR"/>
        </w:rPr>
        <w:t>2</w:t>
      </w:r>
    </w:p>
    <w:p w14:paraId="401D2D1C" w14:textId="4F983141" w:rsidR="00EE6338" w:rsidRPr="00EF2E8E" w:rsidRDefault="00EE6338" w:rsidP="00DD7BA4">
      <w:pPr>
        <w:pStyle w:val="Heading1"/>
        <w:rPr>
          <w:lang w:val="tr-TR"/>
        </w:rPr>
      </w:pPr>
      <w:r w:rsidRPr="00EF2E8E">
        <w:rPr>
          <w:lang w:val="tr-TR"/>
        </w:rPr>
        <w:t>TEBLİGA</w:t>
      </w:r>
      <w:r w:rsidR="00FB1146" w:rsidRPr="00EF2E8E">
        <w:rPr>
          <w:lang w:val="tr-TR"/>
        </w:rPr>
        <w:t xml:space="preserve">T </w:t>
      </w:r>
      <w:r w:rsidR="009123AF" w:rsidRPr="00EF2E8E">
        <w:rPr>
          <w:lang w:val="tr-TR"/>
        </w:rPr>
        <w:t>ve ADRESLER</w:t>
      </w:r>
    </w:p>
    <w:p w14:paraId="5A69AC0A" w14:textId="45451C21" w:rsidR="00471631" w:rsidRPr="00EF2E8E" w:rsidRDefault="00C1201B" w:rsidP="0066579A">
      <w:pPr>
        <w:rPr>
          <w:rFonts w:cs="Times New Roman"/>
          <w:lang w:val="tr-TR"/>
        </w:rPr>
      </w:pPr>
      <w:r w:rsidRPr="00EF2E8E">
        <w:rPr>
          <w:rFonts w:cs="Times New Roman"/>
          <w:lang w:val="tr-TR"/>
        </w:rPr>
        <w:t>Aşağıda</w:t>
      </w:r>
      <w:r w:rsidR="00EE6338" w:rsidRPr="00EF2E8E">
        <w:rPr>
          <w:rFonts w:cs="Times New Roman"/>
          <w:lang w:val="tr-TR"/>
        </w:rPr>
        <w:t xml:space="preserve"> belirtilen adresler</w:t>
      </w:r>
      <w:r w:rsidR="007A0370" w:rsidRPr="00EF2E8E">
        <w:rPr>
          <w:rFonts w:cs="Times New Roman"/>
          <w:lang w:val="tr-TR"/>
        </w:rPr>
        <w:t xml:space="preserve"> </w:t>
      </w:r>
      <w:r w:rsidR="00A11AE2" w:rsidRPr="00EF2E8E">
        <w:rPr>
          <w:rFonts w:cs="Times New Roman"/>
          <w:lang w:val="tr-TR"/>
        </w:rPr>
        <w:t>T</w:t>
      </w:r>
      <w:r w:rsidR="00EE6338" w:rsidRPr="00EF2E8E">
        <w:rPr>
          <w:rFonts w:cs="Times New Roman"/>
          <w:lang w:val="tr-TR"/>
        </w:rPr>
        <w:t>arafların resmi tebligat adres</w:t>
      </w:r>
      <w:r w:rsidR="00847EEB" w:rsidRPr="00EF2E8E">
        <w:rPr>
          <w:rFonts w:cs="Times New Roman"/>
          <w:lang w:val="tr-TR"/>
        </w:rPr>
        <w:t>ler</w:t>
      </w:r>
      <w:r w:rsidR="00EE6338" w:rsidRPr="00EF2E8E">
        <w:rPr>
          <w:rFonts w:cs="Times New Roman"/>
          <w:lang w:val="tr-TR"/>
        </w:rPr>
        <w:t xml:space="preserve">i olup </w:t>
      </w:r>
      <w:r w:rsidR="00AA04A3" w:rsidRPr="00EF2E8E">
        <w:rPr>
          <w:rFonts w:cs="Times New Roman"/>
          <w:lang w:val="tr-TR"/>
        </w:rPr>
        <w:t xml:space="preserve">sadece </w:t>
      </w:r>
      <w:r w:rsidR="00EE6338" w:rsidRPr="00EF2E8E">
        <w:rPr>
          <w:rFonts w:cs="Times New Roman"/>
          <w:lang w:val="tr-TR"/>
        </w:rPr>
        <w:t>bu adreslere yazılı</w:t>
      </w:r>
      <w:r w:rsidR="0050303C" w:rsidRPr="00EF2E8E">
        <w:rPr>
          <w:rFonts w:cs="Times New Roman"/>
          <w:lang w:val="tr-TR"/>
        </w:rPr>
        <w:t xml:space="preserve"> olarak</w:t>
      </w:r>
      <w:r w:rsidR="00EE6338" w:rsidRPr="00EF2E8E">
        <w:rPr>
          <w:rFonts w:cs="Times New Roman"/>
          <w:lang w:val="tr-TR"/>
        </w:rPr>
        <w:t xml:space="preserve"> yapılan tebligatlar geçerli</w:t>
      </w:r>
      <w:r w:rsidR="00A11AE2" w:rsidRPr="00EF2E8E">
        <w:rPr>
          <w:rFonts w:cs="Times New Roman"/>
          <w:lang w:val="tr-TR"/>
        </w:rPr>
        <w:t xml:space="preserve"> olacaktır</w:t>
      </w:r>
      <w:r w:rsidR="00EE6338" w:rsidRPr="00EF2E8E">
        <w:rPr>
          <w:rFonts w:cs="Times New Roman"/>
          <w:lang w:val="tr-TR"/>
        </w:rPr>
        <w:t xml:space="preserve">. Tebligat adresi değişen </w:t>
      </w:r>
      <w:r w:rsidR="00225C76" w:rsidRPr="00EF2E8E">
        <w:rPr>
          <w:rFonts w:cs="Times New Roman"/>
          <w:lang w:val="tr-TR"/>
        </w:rPr>
        <w:t>T</w:t>
      </w:r>
      <w:r w:rsidR="00EE6338" w:rsidRPr="00EF2E8E">
        <w:rPr>
          <w:rFonts w:cs="Times New Roman"/>
          <w:lang w:val="tr-TR"/>
        </w:rPr>
        <w:t xml:space="preserve">araf </w:t>
      </w:r>
      <w:r w:rsidR="007A0370" w:rsidRPr="00EF2E8E">
        <w:rPr>
          <w:rFonts w:cs="Times New Roman"/>
          <w:lang w:val="tr-TR"/>
        </w:rPr>
        <w:t>yeni adresi</w:t>
      </w:r>
      <w:r w:rsidR="00A11AE2" w:rsidRPr="00EF2E8E">
        <w:rPr>
          <w:rFonts w:cs="Times New Roman"/>
          <w:lang w:val="tr-TR"/>
        </w:rPr>
        <w:t>ni 15 (</w:t>
      </w:r>
      <w:r w:rsidR="00EE6338" w:rsidRPr="00EF2E8E">
        <w:rPr>
          <w:rFonts w:cs="Times New Roman"/>
          <w:lang w:val="tr-TR"/>
        </w:rPr>
        <w:t>on beş</w:t>
      </w:r>
      <w:r w:rsidR="00A11AE2" w:rsidRPr="00EF2E8E">
        <w:rPr>
          <w:rFonts w:cs="Times New Roman"/>
          <w:lang w:val="tr-TR"/>
        </w:rPr>
        <w:t>)</w:t>
      </w:r>
      <w:r w:rsidR="00EE6338" w:rsidRPr="00EF2E8E">
        <w:rPr>
          <w:rFonts w:cs="Times New Roman"/>
          <w:lang w:val="tr-TR"/>
        </w:rPr>
        <w:t xml:space="preserve"> gün iç</w:t>
      </w:r>
      <w:r w:rsidR="007A0370" w:rsidRPr="00EF2E8E">
        <w:rPr>
          <w:rFonts w:cs="Times New Roman"/>
          <w:lang w:val="tr-TR"/>
        </w:rPr>
        <w:t>eris</w:t>
      </w:r>
      <w:r w:rsidR="00EE6338" w:rsidRPr="00EF2E8E">
        <w:rPr>
          <w:rFonts w:cs="Times New Roman"/>
          <w:lang w:val="tr-TR"/>
        </w:rPr>
        <w:t xml:space="preserve">inde karşı </w:t>
      </w:r>
      <w:r w:rsidR="00225C76" w:rsidRPr="00EF2E8E">
        <w:rPr>
          <w:rFonts w:cs="Times New Roman"/>
          <w:lang w:val="tr-TR"/>
        </w:rPr>
        <w:t>T</w:t>
      </w:r>
      <w:r w:rsidR="00EE6338" w:rsidRPr="00EF2E8E">
        <w:rPr>
          <w:rFonts w:cs="Times New Roman"/>
          <w:lang w:val="tr-TR"/>
        </w:rPr>
        <w:t>arafa yazılı olarak bildirmekle yükümlü</w:t>
      </w:r>
      <w:r w:rsidR="007A0370" w:rsidRPr="00EF2E8E">
        <w:rPr>
          <w:rFonts w:cs="Times New Roman"/>
          <w:lang w:val="tr-TR"/>
        </w:rPr>
        <w:t>dür. A</w:t>
      </w:r>
      <w:r w:rsidR="00EE6338" w:rsidRPr="00EF2E8E">
        <w:rPr>
          <w:rFonts w:cs="Times New Roman"/>
          <w:lang w:val="tr-TR"/>
        </w:rPr>
        <w:t xml:space="preserve">ksi takdirde </w:t>
      </w:r>
      <w:r w:rsidR="004F3A96" w:rsidRPr="00EF2E8E">
        <w:rPr>
          <w:rFonts w:cs="Times New Roman"/>
          <w:lang w:val="tr-TR"/>
        </w:rPr>
        <w:t xml:space="preserve">yazılı olarak </w:t>
      </w:r>
      <w:r w:rsidR="007A0370" w:rsidRPr="00EF2E8E">
        <w:rPr>
          <w:rFonts w:cs="Times New Roman"/>
          <w:lang w:val="tr-TR"/>
        </w:rPr>
        <w:t xml:space="preserve">bildirilmiş </w:t>
      </w:r>
      <w:r w:rsidR="004F3A96" w:rsidRPr="00EF2E8E">
        <w:rPr>
          <w:rFonts w:cs="Times New Roman"/>
          <w:lang w:val="tr-TR"/>
        </w:rPr>
        <w:t xml:space="preserve">son </w:t>
      </w:r>
      <w:r w:rsidR="00EE6338" w:rsidRPr="00EF2E8E">
        <w:rPr>
          <w:rFonts w:cs="Times New Roman"/>
          <w:lang w:val="tr-TR"/>
        </w:rPr>
        <w:t>adrese yapılan tebligat</w:t>
      </w:r>
      <w:r w:rsidR="002F393A" w:rsidRPr="00EF2E8E">
        <w:rPr>
          <w:rFonts w:cs="Times New Roman"/>
          <w:lang w:val="tr-TR"/>
        </w:rPr>
        <w:t>lar</w:t>
      </w:r>
      <w:r w:rsidR="00EE6338" w:rsidRPr="00EF2E8E">
        <w:rPr>
          <w:rFonts w:cs="Times New Roman"/>
          <w:lang w:val="tr-TR"/>
        </w:rPr>
        <w:t xml:space="preserve"> geçerli</w:t>
      </w:r>
      <w:r w:rsidR="007A0370" w:rsidRPr="00EF2E8E">
        <w:rPr>
          <w:rFonts w:cs="Times New Roman"/>
          <w:lang w:val="tr-TR"/>
        </w:rPr>
        <w:t xml:space="preserve"> olacaktır.</w:t>
      </w:r>
      <w:r w:rsidR="001D7F4F" w:rsidRPr="00EF2E8E">
        <w:rPr>
          <w:rFonts w:cs="Times New Roman"/>
          <w:lang w:val="tr-TR"/>
        </w:rPr>
        <w:t xml:space="preserve"> </w:t>
      </w:r>
    </w:p>
    <w:p w14:paraId="0754F236" w14:textId="77777777" w:rsidR="00471631" w:rsidRPr="00EF2E8E" w:rsidRDefault="00471631" w:rsidP="0066579A">
      <w:pPr>
        <w:rPr>
          <w:rFonts w:cs="Times New Roman"/>
          <w:sz w:val="12"/>
          <w:szCs w:val="12"/>
          <w:lang w:val="tr-TR"/>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1671"/>
        <w:gridCol w:w="3832"/>
      </w:tblGrid>
      <w:tr w:rsidR="009123AF" w:rsidRPr="00EF2E8E" w14:paraId="6958C812" w14:textId="77777777" w:rsidTr="00C124F6">
        <w:tc>
          <w:tcPr>
            <w:tcW w:w="3711" w:type="dxa"/>
          </w:tcPr>
          <w:p w14:paraId="42CA5766" w14:textId="77777777" w:rsidR="009123AF" w:rsidRPr="00EF2E8E" w:rsidRDefault="009123AF" w:rsidP="00C124F6">
            <w:pPr>
              <w:rPr>
                <w:lang w:val="tr-TR"/>
              </w:rPr>
            </w:pPr>
            <w:r w:rsidRPr="00EF2E8E">
              <w:rPr>
                <w:lang w:val="tr-TR"/>
              </w:rPr>
              <w:t>Hacettepe Üniversitesi:</w:t>
            </w:r>
          </w:p>
        </w:tc>
        <w:tc>
          <w:tcPr>
            <w:tcW w:w="1671" w:type="dxa"/>
          </w:tcPr>
          <w:p w14:paraId="6787CEC0" w14:textId="77777777" w:rsidR="009123AF" w:rsidRPr="00EF2E8E" w:rsidRDefault="009123AF" w:rsidP="00C124F6">
            <w:pPr>
              <w:rPr>
                <w:lang w:val="tr-TR"/>
              </w:rPr>
            </w:pPr>
          </w:p>
        </w:tc>
        <w:tc>
          <w:tcPr>
            <w:tcW w:w="3832" w:type="dxa"/>
          </w:tcPr>
          <w:p w14:paraId="60138EC3" w14:textId="77777777" w:rsidR="009123AF" w:rsidRPr="00EF2E8E" w:rsidRDefault="009123AF" w:rsidP="00C124F6">
            <w:pPr>
              <w:rPr>
                <w:lang w:val="tr-TR"/>
              </w:rPr>
            </w:pPr>
            <w:r w:rsidRPr="00EF2E8E">
              <w:rPr>
                <w:lang w:val="tr-TR"/>
              </w:rPr>
              <w:t>……… Üniversitesi:</w:t>
            </w:r>
          </w:p>
        </w:tc>
      </w:tr>
      <w:tr w:rsidR="009123AF" w:rsidRPr="00EF2E8E" w14:paraId="6C7851C6" w14:textId="77777777" w:rsidTr="00C124F6">
        <w:tc>
          <w:tcPr>
            <w:tcW w:w="3711" w:type="dxa"/>
          </w:tcPr>
          <w:p w14:paraId="0E0056B3" w14:textId="77777777" w:rsidR="009123AF" w:rsidRPr="00EF2E8E" w:rsidRDefault="009123AF" w:rsidP="00C124F6">
            <w:pPr>
              <w:rPr>
                <w:lang w:val="tr-TR"/>
              </w:rPr>
            </w:pPr>
            <w:r w:rsidRPr="00EF2E8E">
              <w:rPr>
                <w:lang w:val="tr-TR"/>
              </w:rPr>
              <w:t xml:space="preserve">Hacettepe Üniversitesi Rektörlüğü </w:t>
            </w:r>
          </w:p>
          <w:p w14:paraId="3E0AC3AE" w14:textId="77777777" w:rsidR="009123AF" w:rsidRPr="00EF2E8E" w:rsidRDefault="009123AF" w:rsidP="00C124F6">
            <w:pPr>
              <w:rPr>
                <w:lang w:val="tr-TR"/>
              </w:rPr>
            </w:pPr>
            <w:r w:rsidRPr="00EF2E8E">
              <w:rPr>
                <w:lang w:val="tr-TR"/>
              </w:rPr>
              <w:t>Sıhhiye/Ankara, TÜRKİYE</w:t>
            </w:r>
          </w:p>
          <w:p w14:paraId="3E01BBF5" w14:textId="77777777" w:rsidR="009123AF" w:rsidRPr="00EF2E8E" w:rsidRDefault="009123AF" w:rsidP="00C124F6">
            <w:pPr>
              <w:rPr>
                <w:lang w:val="tr-TR"/>
              </w:rPr>
            </w:pPr>
            <w:r w:rsidRPr="00EF2E8E">
              <w:rPr>
                <w:lang w:val="tr-TR"/>
              </w:rPr>
              <w:t xml:space="preserve">Tel: +90 312 305 10 01 </w:t>
            </w:r>
          </w:p>
          <w:p w14:paraId="6394865C" w14:textId="77777777" w:rsidR="009123AF" w:rsidRPr="00EF2E8E" w:rsidRDefault="009123AF" w:rsidP="00C124F6">
            <w:pPr>
              <w:rPr>
                <w:lang w:val="tr-TR"/>
              </w:rPr>
            </w:pPr>
            <w:r w:rsidRPr="00EF2E8E">
              <w:rPr>
                <w:lang w:val="tr-TR"/>
              </w:rPr>
              <w:t>E-posta: protocols@hacettepe.edu.tr</w:t>
            </w:r>
          </w:p>
        </w:tc>
        <w:tc>
          <w:tcPr>
            <w:tcW w:w="1671" w:type="dxa"/>
          </w:tcPr>
          <w:p w14:paraId="53F367E3" w14:textId="77777777" w:rsidR="009123AF" w:rsidRPr="00EF2E8E" w:rsidRDefault="009123AF" w:rsidP="00C124F6">
            <w:pPr>
              <w:rPr>
                <w:lang w:val="tr-TR"/>
              </w:rPr>
            </w:pPr>
          </w:p>
        </w:tc>
        <w:tc>
          <w:tcPr>
            <w:tcW w:w="3832" w:type="dxa"/>
          </w:tcPr>
          <w:p w14:paraId="3BE561F5" w14:textId="77777777" w:rsidR="009123AF" w:rsidRPr="00EF2E8E" w:rsidRDefault="009123AF" w:rsidP="00C124F6">
            <w:pPr>
              <w:ind w:right="35"/>
              <w:rPr>
                <w:lang w:val="tr-TR"/>
              </w:rPr>
            </w:pPr>
            <w:r w:rsidRPr="00EF2E8E">
              <w:rPr>
                <w:lang w:val="tr-TR"/>
              </w:rPr>
              <w:t xml:space="preserve">……… </w:t>
            </w:r>
          </w:p>
          <w:p w14:paraId="69EBBC75" w14:textId="77777777" w:rsidR="009123AF" w:rsidRPr="00EF2E8E" w:rsidRDefault="009123AF" w:rsidP="00C124F6">
            <w:pPr>
              <w:rPr>
                <w:lang w:val="tr-TR"/>
              </w:rPr>
            </w:pPr>
            <w:r w:rsidRPr="00EF2E8E">
              <w:rPr>
                <w:lang w:val="tr-TR"/>
              </w:rPr>
              <w:t>………</w:t>
            </w:r>
          </w:p>
          <w:p w14:paraId="13A9C726" w14:textId="77777777" w:rsidR="009123AF" w:rsidRPr="00EF2E8E" w:rsidRDefault="009123AF" w:rsidP="00C124F6">
            <w:pPr>
              <w:rPr>
                <w:lang w:val="tr-TR"/>
              </w:rPr>
            </w:pPr>
            <w:r w:rsidRPr="00EF2E8E">
              <w:rPr>
                <w:lang w:val="tr-TR"/>
              </w:rPr>
              <w:t xml:space="preserve">Tel: + </w:t>
            </w:r>
          </w:p>
          <w:p w14:paraId="7349ACD5" w14:textId="77777777" w:rsidR="009123AF" w:rsidRPr="00EF2E8E" w:rsidRDefault="009123AF" w:rsidP="00C124F6">
            <w:pPr>
              <w:rPr>
                <w:lang w:val="tr-TR"/>
              </w:rPr>
            </w:pPr>
            <w:r w:rsidRPr="00EF2E8E">
              <w:rPr>
                <w:lang w:val="tr-TR"/>
              </w:rPr>
              <w:t>E-posta: ...... @ ......</w:t>
            </w:r>
          </w:p>
        </w:tc>
      </w:tr>
    </w:tbl>
    <w:p w14:paraId="4B0E7F9B" w14:textId="77777777" w:rsidR="009123AF" w:rsidRPr="00EF2E8E" w:rsidRDefault="009123AF" w:rsidP="00281F89">
      <w:pPr>
        <w:rPr>
          <w:rFonts w:eastAsia="Calibri" w:cs="Times New Roman"/>
          <w:lang w:val="tr-TR"/>
        </w:rPr>
      </w:pPr>
    </w:p>
    <w:p w14:paraId="481A4F4D" w14:textId="17C0328E" w:rsidR="00281F89" w:rsidRPr="00EF2E8E" w:rsidRDefault="00281F89" w:rsidP="00281F89">
      <w:pPr>
        <w:pStyle w:val="Heading1"/>
        <w:rPr>
          <w:lang w:val="tr-TR"/>
        </w:rPr>
      </w:pPr>
      <w:r w:rsidRPr="00EF2E8E">
        <w:rPr>
          <w:lang w:val="tr-TR"/>
        </w:rPr>
        <w:lastRenderedPageBreak/>
        <w:t xml:space="preserve">Madde </w:t>
      </w:r>
      <w:r w:rsidR="00471631" w:rsidRPr="00EF2E8E">
        <w:rPr>
          <w:lang w:val="tr-TR"/>
        </w:rPr>
        <w:t>13</w:t>
      </w:r>
    </w:p>
    <w:p w14:paraId="28AFA9A4" w14:textId="09005B21" w:rsidR="00EE6338" w:rsidRPr="00EF2E8E" w:rsidRDefault="00EE6338" w:rsidP="00DD7BA4">
      <w:pPr>
        <w:pStyle w:val="Heading1"/>
        <w:rPr>
          <w:lang w:val="tr-TR"/>
        </w:rPr>
      </w:pPr>
      <w:r w:rsidRPr="00EF2E8E">
        <w:rPr>
          <w:lang w:val="tr-TR"/>
        </w:rPr>
        <w:t>UYUŞMAZLIK ÇÖZÜMÜ</w:t>
      </w:r>
    </w:p>
    <w:p w14:paraId="04202F59" w14:textId="148728AB" w:rsidR="00EE6338" w:rsidRPr="00EF2E8E" w:rsidRDefault="00F2482A" w:rsidP="00DD7BA4">
      <w:pPr>
        <w:rPr>
          <w:lang w:val="tr-TR"/>
        </w:rPr>
      </w:pPr>
      <w:r w:rsidRPr="00EF2E8E">
        <w:rPr>
          <w:lang w:val="tr-TR"/>
        </w:rPr>
        <w:t xml:space="preserve">İşbu Mutabakatın yorumlanmasından ve/veya uygulanmasından doğabilecek uyuşmazlıklar </w:t>
      </w:r>
      <w:r w:rsidR="006A3806">
        <w:rPr>
          <w:lang w:val="tr-TR"/>
        </w:rPr>
        <w:t xml:space="preserve">öncelikle </w:t>
      </w:r>
      <w:r w:rsidRPr="00EF2E8E">
        <w:rPr>
          <w:lang w:val="tr-TR"/>
        </w:rPr>
        <w:t>Tarafların karşılıklı görüşmeleri ile çözül</w:t>
      </w:r>
      <w:r w:rsidR="00B5779B" w:rsidRPr="00EF2E8E">
        <w:rPr>
          <w:lang w:val="tr-TR"/>
        </w:rPr>
        <w:t>me</w:t>
      </w:r>
      <w:r w:rsidR="0004403A">
        <w:rPr>
          <w:lang w:val="tr-TR"/>
        </w:rPr>
        <w:t>ye çalışılmalıdır</w:t>
      </w:r>
      <w:r w:rsidR="00B5779B" w:rsidRPr="00EF2E8E">
        <w:rPr>
          <w:lang w:val="tr-TR"/>
        </w:rPr>
        <w:t xml:space="preserve">. Karşılıklı görüşmeler ile </w:t>
      </w:r>
      <w:r w:rsidR="00416795" w:rsidRPr="00EF2E8E">
        <w:rPr>
          <w:lang w:val="tr-TR"/>
        </w:rPr>
        <w:t xml:space="preserve">sonuç alınamadığı takdirde uyuşmazlık </w:t>
      </w:r>
      <w:r w:rsidR="00416795" w:rsidRPr="00EF2E8E">
        <w:rPr>
          <w:rFonts w:cs="Times New Roman"/>
          <w:lang w:val="tr-TR"/>
        </w:rPr>
        <w:t>çözümünde Ankara Mahkemeleri ve İcra Daireleri yetkili olacaktır.</w:t>
      </w:r>
    </w:p>
    <w:p w14:paraId="647B885A" w14:textId="5EC796F3" w:rsidR="00281F89" w:rsidRPr="00EF2E8E" w:rsidRDefault="00281F89" w:rsidP="00281F89">
      <w:pPr>
        <w:pStyle w:val="Heading1"/>
        <w:rPr>
          <w:lang w:val="tr-TR"/>
        </w:rPr>
      </w:pPr>
      <w:r w:rsidRPr="00EF2E8E">
        <w:rPr>
          <w:lang w:val="tr-TR"/>
        </w:rPr>
        <w:t>Madde 1</w:t>
      </w:r>
      <w:r w:rsidR="00471631" w:rsidRPr="00EF2E8E">
        <w:rPr>
          <w:lang w:val="tr-TR"/>
        </w:rPr>
        <w:t>4</w:t>
      </w:r>
    </w:p>
    <w:p w14:paraId="61C511A4" w14:textId="07F2553A" w:rsidR="00EE6338" w:rsidRPr="00EF2E8E" w:rsidRDefault="00EE6338" w:rsidP="00DD7BA4">
      <w:pPr>
        <w:pStyle w:val="Heading1"/>
        <w:rPr>
          <w:lang w:val="tr-TR"/>
        </w:rPr>
      </w:pPr>
      <w:r w:rsidRPr="00EF2E8E">
        <w:rPr>
          <w:lang w:val="tr-TR"/>
        </w:rPr>
        <w:t>YÜRÜRLÜK</w:t>
      </w:r>
    </w:p>
    <w:p w14:paraId="6638E0E4" w14:textId="4C3CD0A0" w:rsidR="00444A17" w:rsidRPr="00EF2E8E" w:rsidRDefault="00EE6338" w:rsidP="00EE6338">
      <w:pPr>
        <w:rPr>
          <w:rFonts w:eastAsia="Calibri" w:cs="Times New Roman"/>
          <w:lang w:val="tr-TR"/>
        </w:rPr>
      </w:pPr>
      <w:r w:rsidRPr="00EF2E8E">
        <w:rPr>
          <w:rFonts w:eastAsia="Calibri" w:cs="Times New Roman"/>
          <w:lang w:val="tr-TR"/>
        </w:rPr>
        <w:t xml:space="preserve">İşbu </w:t>
      </w:r>
      <w:r w:rsidR="00CC68CB" w:rsidRPr="00EF2E8E">
        <w:rPr>
          <w:rFonts w:eastAsia="Calibri" w:cs="Times New Roman"/>
          <w:lang w:val="tr-TR"/>
        </w:rPr>
        <w:t>M</w:t>
      </w:r>
      <w:r w:rsidR="00500440" w:rsidRPr="00EF2E8E">
        <w:rPr>
          <w:rFonts w:eastAsia="Calibri" w:cs="Times New Roman"/>
          <w:lang w:val="tr-TR"/>
        </w:rPr>
        <w:t>utabakat</w:t>
      </w:r>
      <w:r w:rsidRPr="00EF2E8E">
        <w:rPr>
          <w:rFonts w:eastAsia="Calibri" w:cs="Times New Roman"/>
          <w:lang w:val="tr-TR"/>
        </w:rPr>
        <w:t xml:space="preserve"> Türkçe ve İngilizce dillerinde her biri eşit geçerliliğe sahip ikişer orijinal kopya olarak hazırlanmıştır</w:t>
      </w:r>
      <w:r w:rsidR="00E930D9" w:rsidRPr="00EF2E8E">
        <w:rPr>
          <w:rFonts w:eastAsia="Calibri" w:cs="Times New Roman"/>
          <w:lang w:val="tr-TR"/>
        </w:rPr>
        <w:t xml:space="preserve"> ve </w:t>
      </w:r>
      <w:r w:rsidR="00CB0DBB" w:rsidRPr="00EF2E8E">
        <w:rPr>
          <w:rFonts w:eastAsia="Calibri" w:cs="Times New Roman"/>
          <w:lang w:val="tr-TR"/>
        </w:rPr>
        <w:t>Taraf</w:t>
      </w:r>
      <w:r w:rsidR="00BD4888" w:rsidRPr="00EF2E8E">
        <w:rPr>
          <w:rFonts w:eastAsia="Calibri" w:cs="Times New Roman"/>
          <w:lang w:val="tr-TR"/>
        </w:rPr>
        <w:t>lar</w:t>
      </w:r>
      <w:r w:rsidR="00CB0DBB" w:rsidRPr="00EF2E8E">
        <w:rPr>
          <w:rFonts w:eastAsia="Calibri" w:cs="Times New Roman"/>
          <w:lang w:val="tr-TR"/>
        </w:rPr>
        <w:t>ın</w:t>
      </w:r>
      <w:r w:rsidRPr="00EF2E8E">
        <w:rPr>
          <w:rFonts w:eastAsia="Calibri" w:cs="Times New Roman"/>
          <w:lang w:val="tr-TR"/>
        </w:rPr>
        <w:t xml:space="preserve"> yetkili temsilci</w:t>
      </w:r>
      <w:r w:rsidR="00CB0DBB" w:rsidRPr="00EF2E8E">
        <w:rPr>
          <w:rFonts w:eastAsia="Calibri" w:cs="Times New Roman"/>
          <w:lang w:val="tr-TR"/>
        </w:rPr>
        <w:t>leri</w:t>
      </w:r>
      <w:r w:rsidRPr="00EF2E8E">
        <w:rPr>
          <w:rFonts w:eastAsia="Calibri" w:cs="Times New Roman"/>
          <w:lang w:val="tr-TR"/>
        </w:rPr>
        <w:t xml:space="preserve"> tarafından imzalan</w:t>
      </w:r>
      <w:r w:rsidR="006524FC" w:rsidRPr="00EF2E8E">
        <w:rPr>
          <w:rFonts w:eastAsia="Calibri" w:cs="Times New Roman"/>
          <w:lang w:val="tr-TR"/>
        </w:rPr>
        <w:t>ması ile</w:t>
      </w:r>
      <w:r w:rsidRPr="00EF2E8E">
        <w:rPr>
          <w:rFonts w:eastAsia="Calibri" w:cs="Times New Roman"/>
          <w:lang w:val="tr-TR"/>
        </w:rPr>
        <w:t xml:space="preserve"> </w:t>
      </w:r>
      <w:r w:rsidR="00D456B4" w:rsidRPr="00EF2E8E">
        <w:rPr>
          <w:rFonts w:eastAsia="Calibri" w:cs="Times New Roman"/>
          <w:lang w:val="tr-TR"/>
        </w:rPr>
        <w:t>yürürlüğe</w:t>
      </w:r>
      <w:r w:rsidRPr="00EF2E8E">
        <w:rPr>
          <w:rFonts w:eastAsia="Calibri" w:cs="Times New Roman"/>
          <w:lang w:val="tr-TR"/>
        </w:rPr>
        <w:t xml:space="preserve"> </w:t>
      </w:r>
      <w:r w:rsidR="00D456B4" w:rsidRPr="00EF2E8E">
        <w:rPr>
          <w:rFonts w:eastAsia="Calibri" w:cs="Times New Roman"/>
          <w:lang w:val="tr-TR"/>
        </w:rPr>
        <w:t>girecektir</w:t>
      </w:r>
      <w:r w:rsidRPr="00EF2E8E">
        <w:rPr>
          <w:rFonts w:eastAsia="Calibri" w:cs="Times New Roman"/>
          <w:lang w:val="tr-TR"/>
        </w:rPr>
        <w:t xml:space="preserve">. </w:t>
      </w:r>
    </w:p>
    <w:p w14:paraId="27892EB6" w14:textId="77777777" w:rsidR="00471631" w:rsidRPr="00EF2E8E" w:rsidRDefault="00471631" w:rsidP="00471631">
      <w:pPr>
        <w:spacing w:line="240" w:lineRule="auto"/>
        <w:rPr>
          <w:rFonts w:eastAsia="Calibri" w:cs="Times New Roman"/>
          <w:sz w:val="12"/>
          <w:szCs w:val="12"/>
          <w:lang w:val="tr-TR"/>
        </w:rPr>
      </w:pPr>
    </w:p>
    <w:tbl>
      <w:tblPr>
        <w:tblStyle w:val="TableGrid2"/>
        <w:tblpPr w:leftFromText="141" w:rightFromText="141" w:vertAnchor="text" w:horzAnchor="page" w:tblpX="1296" w:tblpY="108"/>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4037"/>
      </w:tblGrid>
      <w:tr w:rsidR="00CC6DC0" w:rsidRPr="00EF2E8E" w14:paraId="36EF8B31" w14:textId="77777777" w:rsidTr="00444A17">
        <w:tc>
          <w:tcPr>
            <w:tcW w:w="4111" w:type="dxa"/>
          </w:tcPr>
          <w:p w14:paraId="2AB03BF3" w14:textId="77777777" w:rsidR="00CC6DC0" w:rsidRPr="00EF2E8E" w:rsidRDefault="00CC6DC0" w:rsidP="00444A17">
            <w:pPr>
              <w:spacing w:line="269" w:lineRule="auto"/>
              <w:rPr>
                <w:lang w:val="tr-TR"/>
              </w:rPr>
            </w:pPr>
            <w:r w:rsidRPr="00EF2E8E">
              <w:rPr>
                <w:lang w:val="tr-TR"/>
              </w:rPr>
              <w:t>Prof. Dr. Mehmet Cahit GÜRAN</w:t>
            </w:r>
          </w:p>
          <w:p w14:paraId="4B7ADE46" w14:textId="77777777" w:rsidR="00CC6DC0" w:rsidRPr="00EF2E8E" w:rsidRDefault="00CC6DC0" w:rsidP="00444A17">
            <w:pPr>
              <w:spacing w:line="269" w:lineRule="auto"/>
              <w:rPr>
                <w:rFonts w:cs="Times New Roman"/>
                <w:lang w:val="tr-TR"/>
              </w:rPr>
            </w:pPr>
            <w:r w:rsidRPr="00EF2E8E">
              <w:rPr>
                <w:rFonts w:cs="Times New Roman"/>
                <w:lang w:val="tr-TR"/>
              </w:rPr>
              <w:t>Hacettepe Üniversitesi</w:t>
            </w:r>
          </w:p>
          <w:p w14:paraId="43AE02AA" w14:textId="77777777" w:rsidR="00CC6DC0" w:rsidRPr="00EF2E8E" w:rsidRDefault="00CC6DC0" w:rsidP="00444A17">
            <w:pPr>
              <w:spacing w:line="269" w:lineRule="auto"/>
              <w:rPr>
                <w:rFonts w:cs="Times New Roman"/>
                <w:lang w:val="tr-TR"/>
              </w:rPr>
            </w:pPr>
            <w:r w:rsidRPr="00EF2E8E">
              <w:rPr>
                <w:rFonts w:cs="Times New Roman"/>
                <w:lang w:val="tr-TR"/>
              </w:rPr>
              <w:t>Rektör</w:t>
            </w:r>
          </w:p>
          <w:p w14:paraId="6A787855" w14:textId="77777777" w:rsidR="00CC6DC0" w:rsidRPr="00EF2E8E" w:rsidRDefault="00CC6DC0" w:rsidP="00444A17">
            <w:pPr>
              <w:rPr>
                <w:lang w:val="tr-TR"/>
              </w:rPr>
            </w:pPr>
          </w:p>
          <w:p w14:paraId="2AAD4D4A" w14:textId="77777777" w:rsidR="00CC6DC0" w:rsidRPr="00EF2E8E" w:rsidRDefault="00CC6DC0" w:rsidP="00444A17">
            <w:pPr>
              <w:rPr>
                <w:lang w:val="tr-TR"/>
              </w:rPr>
            </w:pPr>
          </w:p>
          <w:p w14:paraId="557AE5C0" w14:textId="77777777" w:rsidR="00CC6DC0" w:rsidRPr="00EF2E8E" w:rsidRDefault="00CC6DC0" w:rsidP="00444A17">
            <w:pPr>
              <w:rPr>
                <w:lang w:val="tr-TR"/>
              </w:rPr>
            </w:pPr>
          </w:p>
          <w:p w14:paraId="66CCD6BB" w14:textId="77777777" w:rsidR="00CC6DC0" w:rsidRPr="00EF2E8E" w:rsidRDefault="00CC6DC0" w:rsidP="00444A17">
            <w:pPr>
              <w:rPr>
                <w:lang w:val="tr-TR"/>
              </w:rPr>
            </w:pPr>
          </w:p>
          <w:p w14:paraId="5B56B7EC" w14:textId="18A59079" w:rsidR="00CC6DC0" w:rsidRPr="00EF2E8E" w:rsidRDefault="00CC6DC0" w:rsidP="00444A17">
            <w:pPr>
              <w:spacing w:line="269" w:lineRule="auto"/>
              <w:rPr>
                <w:lang w:val="tr-TR"/>
              </w:rPr>
            </w:pPr>
            <w:r w:rsidRPr="00EF2E8E">
              <w:rPr>
                <w:lang w:val="tr-TR"/>
              </w:rPr>
              <w:t>Tarih:</w:t>
            </w:r>
          </w:p>
        </w:tc>
        <w:tc>
          <w:tcPr>
            <w:tcW w:w="1134" w:type="dxa"/>
          </w:tcPr>
          <w:p w14:paraId="28DAB978" w14:textId="77777777" w:rsidR="00CC6DC0" w:rsidRPr="00EF2E8E" w:rsidRDefault="00CC6DC0" w:rsidP="00444A17">
            <w:pPr>
              <w:rPr>
                <w:lang w:val="tr-TR"/>
              </w:rPr>
            </w:pPr>
          </w:p>
        </w:tc>
        <w:tc>
          <w:tcPr>
            <w:tcW w:w="4037" w:type="dxa"/>
          </w:tcPr>
          <w:p w14:paraId="6A09F72D" w14:textId="77777777" w:rsidR="00CC6DC0" w:rsidRPr="00EF2E8E" w:rsidRDefault="00CC6DC0" w:rsidP="00444A17">
            <w:pPr>
              <w:spacing w:line="269" w:lineRule="auto"/>
              <w:rPr>
                <w:lang w:val="tr-TR"/>
              </w:rPr>
            </w:pPr>
            <w:r w:rsidRPr="00EF2E8E">
              <w:rPr>
                <w:lang w:val="tr-TR"/>
              </w:rPr>
              <w:t>Prof. Dr. ………….</w:t>
            </w:r>
          </w:p>
          <w:p w14:paraId="1B5C573C" w14:textId="386C675A" w:rsidR="00CC6DC0" w:rsidRPr="00EF2E8E" w:rsidRDefault="00CC6DC0" w:rsidP="00444A17">
            <w:pPr>
              <w:spacing w:line="269" w:lineRule="auto"/>
              <w:rPr>
                <w:lang w:val="tr-TR"/>
              </w:rPr>
            </w:pPr>
            <w:r w:rsidRPr="00EF2E8E">
              <w:rPr>
                <w:lang w:val="tr-TR"/>
              </w:rPr>
              <w:t xml:space="preserve">……….. </w:t>
            </w:r>
            <w:r w:rsidRPr="00EF2E8E">
              <w:rPr>
                <w:rFonts w:cs="Times New Roman"/>
                <w:lang w:val="tr-TR"/>
              </w:rPr>
              <w:t xml:space="preserve"> Üniversitesi</w:t>
            </w:r>
          </w:p>
          <w:p w14:paraId="408B6320" w14:textId="36C3B70F" w:rsidR="00CC6DC0" w:rsidRPr="00EF2E8E" w:rsidRDefault="00CC6DC0" w:rsidP="00444A17">
            <w:pPr>
              <w:spacing w:line="269" w:lineRule="auto"/>
              <w:rPr>
                <w:lang w:val="tr-TR"/>
              </w:rPr>
            </w:pPr>
            <w:r w:rsidRPr="00EF2E8E">
              <w:rPr>
                <w:lang w:val="tr-TR"/>
              </w:rPr>
              <w:t>Rektör</w:t>
            </w:r>
          </w:p>
          <w:p w14:paraId="3E66A3A8" w14:textId="77777777" w:rsidR="00CC6DC0" w:rsidRPr="00EF2E8E" w:rsidRDefault="00CC6DC0" w:rsidP="00444A17">
            <w:pPr>
              <w:rPr>
                <w:lang w:val="tr-TR"/>
              </w:rPr>
            </w:pPr>
          </w:p>
          <w:p w14:paraId="02A1467E" w14:textId="77777777" w:rsidR="00CC6DC0" w:rsidRPr="00EF2E8E" w:rsidRDefault="00CC6DC0" w:rsidP="00444A17">
            <w:pPr>
              <w:rPr>
                <w:lang w:val="tr-TR"/>
              </w:rPr>
            </w:pPr>
          </w:p>
          <w:p w14:paraId="0019F6D1" w14:textId="77777777" w:rsidR="00CC6DC0" w:rsidRPr="00EF2E8E" w:rsidRDefault="00CC6DC0" w:rsidP="00444A17">
            <w:pPr>
              <w:rPr>
                <w:lang w:val="tr-TR"/>
              </w:rPr>
            </w:pPr>
          </w:p>
          <w:p w14:paraId="7F1E5564" w14:textId="77777777" w:rsidR="00CC6DC0" w:rsidRPr="00EF2E8E" w:rsidRDefault="00CC6DC0" w:rsidP="00444A17">
            <w:pPr>
              <w:rPr>
                <w:lang w:val="tr-TR"/>
              </w:rPr>
            </w:pPr>
          </w:p>
          <w:p w14:paraId="49BEC745" w14:textId="3FC7F920" w:rsidR="00CC6DC0" w:rsidRPr="00EF2E8E" w:rsidRDefault="00CC6DC0" w:rsidP="00444A17">
            <w:pPr>
              <w:spacing w:line="269" w:lineRule="auto"/>
              <w:rPr>
                <w:lang w:val="tr-TR"/>
              </w:rPr>
            </w:pPr>
            <w:r w:rsidRPr="00EF2E8E">
              <w:rPr>
                <w:lang w:val="tr-TR"/>
              </w:rPr>
              <w:t>Tarih:</w:t>
            </w:r>
          </w:p>
        </w:tc>
      </w:tr>
    </w:tbl>
    <w:p w14:paraId="238BDA50" w14:textId="77777777" w:rsidR="00F11F24" w:rsidRPr="00EF2E8E" w:rsidRDefault="00F11F24" w:rsidP="00EE6338">
      <w:pPr>
        <w:rPr>
          <w:lang w:val="tr-TR"/>
        </w:rPr>
      </w:pPr>
    </w:p>
    <w:sectPr w:rsidR="00F11F24" w:rsidRPr="00EF2E8E" w:rsidSect="004327BB">
      <w:footerReference w:type="default" r:id="rId8"/>
      <w:type w:val="continuous"/>
      <w:pgSz w:w="11906" w:h="16838"/>
      <w:pgMar w:top="1291" w:right="1417" w:bottom="1417" w:left="1417"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13D70" w14:textId="77777777" w:rsidR="00B557DE" w:rsidRDefault="00B557DE" w:rsidP="00CD68F1">
      <w:r>
        <w:separator/>
      </w:r>
    </w:p>
  </w:endnote>
  <w:endnote w:type="continuationSeparator" w:id="0">
    <w:p w14:paraId="17901135" w14:textId="77777777" w:rsidR="00B557DE" w:rsidRDefault="00B557DE" w:rsidP="00CD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3EAE" w14:textId="61703B5D" w:rsidR="00EF4B82" w:rsidRPr="00CF15E3" w:rsidRDefault="00322950" w:rsidP="00756294">
    <w:pPr>
      <w:pStyle w:val="Footer"/>
      <w:jc w:val="left"/>
      <w:rPr>
        <w:color w:val="7F7F7F" w:themeColor="text1" w:themeTint="80"/>
        <w:sz w:val="16"/>
        <w:szCs w:val="16"/>
      </w:rPr>
    </w:pPr>
    <w:r w:rsidRPr="00CF15E3">
      <w:rPr>
        <w:color w:val="7F7F7F" w:themeColor="text1" w:themeTint="80"/>
        <w:sz w:val="16"/>
        <w:szCs w:val="16"/>
      </w:rPr>
      <w:t>HU</w:t>
    </w:r>
    <w:r w:rsidR="00756294" w:rsidRPr="00CF15E3">
      <w:rPr>
        <w:color w:val="7F7F7F" w:themeColor="text1" w:themeTint="80"/>
        <w:sz w:val="16"/>
        <w:szCs w:val="16"/>
      </w:rPr>
      <w:t>M</w:t>
    </w:r>
    <w:r w:rsidR="00CE49B3" w:rsidRPr="00CF15E3">
      <w:rPr>
        <w:color w:val="7F7F7F" w:themeColor="text1" w:themeTint="80"/>
        <w:sz w:val="16"/>
        <w:szCs w:val="16"/>
      </w:rPr>
      <w:t>oU</w:t>
    </w:r>
    <w:r w:rsidR="008B1444" w:rsidRPr="00CF15E3">
      <w:rPr>
        <w:color w:val="7F7F7F" w:themeColor="text1" w:themeTint="80"/>
        <w:sz w:val="16"/>
        <w:szCs w:val="16"/>
      </w:rPr>
      <w:t>2023-1-No.</w:t>
    </w:r>
    <w:r w:rsidR="009A037A" w:rsidRPr="00CF15E3">
      <w:rPr>
        <w:color w:val="7F7F7F" w:themeColor="text1" w:themeTint="80"/>
        <w:sz w:val="16"/>
        <w:szCs w:val="16"/>
      </w:rPr>
      <w:t>2023/…</w:t>
    </w:r>
    <w:r w:rsidR="00756294" w:rsidRPr="00CF15E3">
      <w:rPr>
        <w:color w:val="7F7F7F" w:themeColor="text1" w:themeTint="80"/>
        <w:sz w:val="16"/>
        <w:szCs w:val="16"/>
      </w:rPr>
      <w:tab/>
    </w:r>
    <w:r w:rsidR="00756294" w:rsidRPr="00CF15E3">
      <w:rPr>
        <w:color w:val="7F7F7F" w:themeColor="text1" w:themeTint="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1CF2" w14:textId="77777777" w:rsidR="00B557DE" w:rsidRDefault="00B557DE" w:rsidP="00CD68F1">
      <w:r>
        <w:separator/>
      </w:r>
    </w:p>
  </w:footnote>
  <w:footnote w:type="continuationSeparator" w:id="0">
    <w:p w14:paraId="6D6E41A3" w14:textId="77777777" w:rsidR="00B557DE" w:rsidRDefault="00B557DE" w:rsidP="00CD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2E6"/>
    <w:multiLevelType w:val="multilevel"/>
    <w:tmpl w:val="39D861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7931D8"/>
    <w:multiLevelType w:val="multilevel"/>
    <w:tmpl w:val="EB7EF6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F671EC"/>
    <w:multiLevelType w:val="hybridMultilevel"/>
    <w:tmpl w:val="94702C2E"/>
    <w:lvl w:ilvl="0" w:tplc="D5AA587C">
      <w:start w:val="1"/>
      <w:numFmt w:val="lowerLetter"/>
      <w:pStyle w:val="NormalNumbered"/>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B59BD"/>
    <w:multiLevelType w:val="multilevel"/>
    <w:tmpl w:val="BE7A066C"/>
    <w:styleLink w:val="CurrentList1"/>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B14233"/>
    <w:multiLevelType w:val="multilevel"/>
    <w:tmpl w:val="8DBCCA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0C703EE"/>
    <w:multiLevelType w:val="multilevel"/>
    <w:tmpl w:val="E9AE415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49209D3"/>
    <w:multiLevelType w:val="multilevel"/>
    <w:tmpl w:val="40545A7C"/>
    <w:lvl w:ilvl="0">
      <w:start w:val="2"/>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B328F1"/>
    <w:multiLevelType w:val="multilevel"/>
    <w:tmpl w:val="8DBCCA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B42FB"/>
    <w:multiLevelType w:val="multilevel"/>
    <w:tmpl w:val="B9BA97F2"/>
    <w:lvl w:ilvl="0">
      <w:start w:val="2"/>
      <w:numFmt w:val="decimal"/>
      <w:lvlText w:val="%1."/>
      <w:lvlJc w:val="left"/>
      <w:pPr>
        <w:ind w:left="360" w:hanging="360"/>
      </w:pPr>
      <w:rPr>
        <w:rFonts w:hint="default"/>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A8517CD"/>
    <w:multiLevelType w:val="hybridMultilevel"/>
    <w:tmpl w:val="6DDAC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
  </w:num>
  <w:num w:numId="4">
    <w:abstractNumId w:val="0"/>
  </w:num>
  <w:num w:numId="5">
    <w:abstractNumId w:val="5"/>
  </w:num>
  <w:num w:numId="6">
    <w:abstractNumId w:val="8"/>
  </w:num>
  <w:num w:numId="7">
    <w:abstractNumId w:val="7"/>
  </w:num>
  <w:num w:numId="8">
    <w:abstractNumId w:val="4"/>
  </w:num>
  <w:num w:numId="9">
    <w:abstractNumId w:val="2"/>
  </w:num>
  <w:num w:numId="10">
    <w:abstractNumId w:val="3"/>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22"/>
    <w:rsid w:val="00002AAF"/>
    <w:rsid w:val="00006ED4"/>
    <w:rsid w:val="00010ED1"/>
    <w:rsid w:val="00012356"/>
    <w:rsid w:val="00014AFD"/>
    <w:rsid w:val="00016BFD"/>
    <w:rsid w:val="000264DE"/>
    <w:rsid w:val="00026F3E"/>
    <w:rsid w:val="00030A34"/>
    <w:rsid w:val="00031C22"/>
    <w:rsid w:val="0004403A"/>
    <w:rsid w:val="00055F05"/>
    <w:rsid w:val="000608CC"/>
    <w:rsid w:val="0006237C"/>
    <w:rsid w:val="000630DE"/>
    <w:rsid w:val="000644B6"/>
    <w:rsid w:val="00064E95"/>
    <w:rsid w:val="00065D56"/>
    <w:rsid w:val="00067239"/>
    <w:rsid w:val="00077FAD"/>
    <w:rsid w:val="000805BD"/>
    <w:rsid w:val="00095DA7"/>
    <w:rsid w:val="000974A5"/>
    <w:rsid w:val="000A4D8B"/>
    <w:rsid w:val="000A56C8"/>
    <w:rsid w:val="000B38C5"/>
    <w:rsid w:val="000B531E"/>
    <w:rsid w:val="000C4F43"/>
    <w:rsid w:val="000C5F03"/>
    <w:rsid w:val="000D3C28"/>
    <w:rsid w:val="000D496C"/>
    <w:rsid w:val="000D7BF5"/>
    <w:rsid w:val="000E6658"/>
    <w:rsid w:val="00111D03"/>
    <w:rsid w:val="0011234F"/>
    <w:rsid w:val="00112BF6"/>
    <w:rsid w:val="00122D9C"/>
    <w:rsid w:val="0012521C"/>
    <w:rsid w:val="00127F86"/>
    <w:rsid w:val="00133079"/>
    <w:rsid w:val="00142091"/>
    <w:rsid w:val="00142D7F"/>
    <w:rsid w:val="00143BB1"/>
    <w:rsid w:val="00153A51"/>
    <w:rsid w:val="001540C5"/>
    <w:rsid w:val="0016028D"/>
    <w:rsid w:val="00166D05"/>
    <w:rsid w:val="00187E4A"/>
    <w:rsid w:val="00192FAA"/>
    <w:rsid w:val="001935AB"/>
    <w:rsid w:val="00193C16"/>
    <w:rsid w:val="001A1C8F"/>
    <w:rsid w:val="001A5425"/>
    <w:rsid w:val="001A54AE"/>
    <w:rsid w:val="001A5B73"/>
    <w:rsid w:val="001A5FB9"/>
    <w:rsid w:val="001A7DEC"/>
    <w:rsid w:val="001B2302"/>
    <w:rsid w:val="001C1277"/>
    <w:rsid w:val="001C1FB0"/>
    <w:rsid w:val="001C2BF2"/>
    <w:rsid w:val="001D5AE8"/>
    <w:rsid w:val="001D7F4F"/>
    <w:rsid w:val="001E13F7"/>
    <w:rsid w:val="001E299C"/>
    <w:rsid w:val="001E3291"/>
    <w:rsid w:val="001E56C4"/>
    <w:rsid w:val="001E7B94"/>
    <w:rsid w:val="001F7938"/>
    <w:rsid w:val="00207FD9"/>
    <w:rsid w:val="00212EF7"/>
    <w:rsid w:val="00212F2B"/>
    <w:rsid w:val="0021602E"/>
    <w:rsid w:val="00216367"/>
    <w:rsid w:val="00222D02"/>
    <w:rsid w:val="00222DBE"/>
    <w:rsid w:val="00225C76"/>
    <w:rsid w:val="002452C2"/>
    <w:rsid w:val="00251BFD"/>
    <w:rsid w:val="0025203E"/>
    <w:rsid w:val="0026396E"/>
    <w:rsid w:val="0026659E"/>
    <w:rsid w:val="00266749"/>
    <w:rsid w:val="00270D15"/>
    <w:rsid w:val="00273A29"/>
    <w:rsid w:val="00281F89"/>
    <w:rsid w:val="00285C79"/>
    <w:rsid w:val="00286019"/>
    <w:rsid w:val="0029143C"/>
    <w:rsid w:val="002A41CF"/>
    <w:rsid w:val="002A42ED"/>
    <w:rsid w:val="002B7049"/>
    <w:rsid w:val="002C08B0"/>
    <w:rsid w:val="002D610A"/>
    <w:rsid w:val="002D643B"/>
    <w:rsid w:val="002E31A5"/>
    <w:rsid w:val="002E4CA1"/>
    <w:rsid w:val="002E559D"/>
    <w:rsid w:val="002E6A50"/>
    <w:rsid w:val="002E6E96"/>
    <w:rsid w:val="002F393A"/>
    <w:rsid w:val="002F4FA5"/>
    <w:rsid w:val="002F7580"/>
    <w:rsid w:val="00301DA0"/>
    <w:rsid w:val="003076E8"/>
    <w:rsid w:val="0030798D"/>
    <w:rsid w:val="00322950"/>
    <w:rsid w:val="00323B87"/>
    <w:rsid w:val="003347FB"/>
    <w:rsid w:val="00342CB0"/>
    <w:rsid w:val="003447BA"/>
    <w:rsid w:val="00345178"/>
    <w:rsid w:val="003476CD"/>
    <w:rsid w:val="00347DE8"/>
    <w:rsid w:val="003500D3"/>
    <w:rsid w:val="00357A96"/>
    <w:rsid w:val="00363EFD"/>
    <w:rsid w:val="00365D51"/>
    <w:rsid w:val="003729CE"/>
    <w:rsid w:val="003744BB"/>
    <w:rsid w:val="0038669A"/>
    <w:rsid w:val="003871B6"/>
    <w:rsid w:val="00387BFA"/>
    <w:rsid w:val="00394C43"/>
    <w:rsid w:val="003A592E"/>
    <w:rsid w:val="003B2282"/>
    <w:rsid w:val="003C1E44"/>
    <w:rsid w:val="003D1E18"/>
    <w:rsid w:val="003D4F21"/>
    <w:rsid w:val="003D5E7F"/>
    <w:rsid w:val="003E6B6C"/>
    <w:rsid w:val="003E7007"/>
    <w:rsid w:val="003E70B0"/>
    <w:rsid w:val="003F22C9"/>
    <w:rsid w:val="003F729F"/>
    <w:rsid w:val="004022ED"/>
    <w:rsid w:val="0040261C"/>
    <w:rsid w:val="00403C55"/>
    <w:rsid w:val="00414F5F"/>
    <w:rsid w:val="004153C3"/>
    <w:rsid w:val="00416795"/>
    <w:rsid w:val="004169AD"/>
    <w:rsid w:val="0041741E"/>
    <w:rsid w:val="00425E17"/>
    <w:rsid w:val="004306D9"/>
    <w:rsid w:val="004327BB"/>
    <w:rsid w:val="004427E3"/>
    <w:rsid w:val="00442A14"/>
    <w:rsid w:val="00444A17"/>
    <w:rsid w:val="00453469"/>
    <w:rsid w:val="00454DA3"/>
    <w:rsid w:val="00456B49"/>
    <w:rsid w:val="00462925"/>
    <w:rsid w:val="00464AA5"/>
    <w:rsid w:val="00471631"/>
    <w:rsid w:val="004758D3"/>
    <w:rsid w:val="0047601B"/>
    <w:rsid w:val="004853D5"/>
    <w:rsid w:val="004962BA"/>
    <w:rsid w:val="004A6DC2"/>
    <w:rsid w:val="004B686F"/>
    <w:rsid w:val="004B7A7B"/>
    <w:rsid w:val="004C1D3E"/>
    <w:rsid w:val="004C4A5F"/>
    <w:rsid w:val="004C6159"/>
    <w:rsid w:val="004D3629"/>
    <w:rsid w:val="004D5713"/>
    <w:rsid w:val="004D6B69"/>
    <w:rsid w:val="004E4805"/>
    <w:rsid w:val="004F3A96"/>
    <w:rsid w:val="004F50FB"/>
    <w:rsid w:val="00500346"/>
    <w:rsid w:val="00500440"/>
    <w:rsid w:val="00500937"/>
    <w:rsid w:val="005015EF"/>
    <w:rsid w:val="0050303C"/>
    <w:rsid w:val="00505E5E"/>
    <w:rsid w:val="005072DD"/>
    <w:rsid w:val="005079A8"/>
    <w:rsid w:val="00520E2B"/>
    <w:rsid w:val="00521B25"/>
    <w:rsid w:val="0053452D"/>
    <w:rsid w:val="005346DC"/>
    <w:rsid w:val="005452A3"/>
    <w:rsid w:val="00560A89"/>
    <w:rsid w:val="00565657"/>
    <w:rsid w:val="00566341"/>
    <w:rsid w:val="00583DE1"/>
    <w:rsid w:val="0058438C"/>
    <w:rsid w:val="00585076"/>
    <w:rsid w:val="0058669B"/>
    <w:rsid w:val="00586B3C"/>
    <w:rsid w:val="00586EC5"/>
    <w:rsid w:val="0059188A"/>
    <w:rsid w:val="00594399"/>
    <w:rsid w:val="00594C51"/>
    <w:rsid w:val="005A4B5B"/>
    <w:rsid w:val="005A6375"/>
    <w:rsid w:val="005A7A25"/>
    <w:rsid w:val="005B0D81"/>
    <w:rsid w:val="005B1195"/>
    <w:rsid w:val="005C4358"/>
    <w:rsid w:val="005E08DE"/>
    <w:rsid w:val="005E2C27"/>
    <w:rsid w:val="005F4130"/>
    <w:rsid w:val="005F6CD3"/>
    <w:rsid w:val="00605D01"/>
    <w:rsid w:val="006108C5"/>
    <w:rsid w:val="00611242"/>
    <w:rsid w:val="00623EBF"/>
    <w:rsid w:val="00627DF4"/>
    <w:rsid w:val="00636F0A"/>
    <w:rsid w:val="00642CA9"/>
    <w:rsid w:val="006466A2"/>
    <w:rsid w:val="00647E2D"/>
    <w:rsid w:val="006524FC"/>
    <w:rsid w:val="006571C6"/>
    <w:rsid w:val="00660634"/>
    <w:rsid w:val="00663B52"/>
    <w:rsid w:val="0066579A"/>
    <w:rsid w:val="00670C01"/>
    <w:rsid w:val="006719F7"/>
    <w:rsid w:val="006750AB"/>
    <w:rsid w:val="006751DC"/>
    <w:rsid w:val="0067648B"/>
    <w:rsid w:val="00681440"/>
    <w:rsid w:val="00683182"/>
    <w:rsid w:val="00683A6B"/>
    <w:rsid w:val="00685A3D"/>
    <w:rsid w:val="006A3806"/>
    <w:rsid w:val="006A3BDF"/>
    <w:rsid w:val="006A6663"/>
    <w:rsid w:val="006A7121"/>
    <w:rsid w:val="006A7D8A"/>
    <w:rsid w:val="006B112E"/>
    <w:rsid w:val="006D22AD"/>
    <w:rsid w:val="006D3FB8"/>
    <w:rsid w:val="006D527F"/>
    <w:rsid w:val="006D6D15"/>
    <w:rsid w:val="006E27C0"/>
    <w:rsid w:val="006E292B"/>
    <w:rsid w:val="006F25B7"/>
    <w:rsid w:val="00706D13"/>
    <w:rsid w:val="00707BA1"/>
    <w:rsid w:val="007126B7"/>
    <w:rsid w:val="007145A4"/>
    <w:rsid w:val="00717474"/>
    <w:rsid w:val="007243B4"/>
    <w:rsid w:val="00724B3A"/>
    <w:rsid w:val="00727560"/>
    <w:rsid w:val="0073291D"/>
    <w:rsid w:val="00743FBC"/>
    <w:rsid w:val="00752E53"/>
    <w:rsid w:val="00756294"/>
    <w:rsid w:val="00797975"/>
    <w:rsid w:val="007A0370"/>
    <w:rsid w:val="007B4D26"/>
    <w:rsid w:val="007D2336"/>
    <w:rsid w:val="007D58C8"/>
    <w:rsid w:val="007E0F64"/>
    <w:rsid w:val="007E65C8"/>
    <w:rsid w:val="007E6A5C"/>
    <w:rsid w:val="007F434F"/>
    <w:rsid w:val="007F480B"/>
    <w:rsid w:val="00801FAB"/>
    <w:rsid w:val="00802980"/>
    <w:rsid w:val="0080458F"/>
    <w:rsid w:val="00810F7F"/>
    <w:rsid w:val="008240C3"/>
    <w:rsid w:val="0082592B"/>
    <w:rsid w:val="00831EE8"/>
    <w:rsid w:val="008339CE"/>
    <w:rsid w:val="00840D0C"/>
    <w:rsid w:val="00841E2A"/>
    <w:rsid w:val="00841EAB"/>
    <w:rsid w:val="00843B78"/>
    <w:rsid w:val="00847EEB"/>
    <w:rsid w:val="008545DC"/>
    <w:rsid w:val="00855DCF"/>
    <w:rsid w:val="00867010"/>
    <w:rsid w:val="008705DE"/>
    <w:rsid w:val="00872A60"/>
    <w:rsid w:val="00872FF8"/>
    <w:rsid w:val="00876872"/>
    <w:rsid w:val="008A38F4"/>
    <w:rsid w:val="008A45BF"/>
    <w:rsid w:val="008B1444"/>
    <w:rsid w:val="008C0F95"/>
    <w:rsid w:val="008C1673"/>
    <w:rsid w:val="008C786F"/>
    <w:rsid w:val="008C7F4F"/>
    <w:rsid w:val="008D4F6E"/>
    <w:rsid w:val="008D5BE1"/>
    <w:rsid w:val="008E1C22"/>
    <w:rsid w:val="008E4636"/>
    <w:rsid w:val="008E63EF"/>
    <w:rsid w:val="008E7B77"/>
    <w:rsid w:val="008F3F9E"/>
    <w:rsid w:val="008F47BB"/>
    <w:rsid w:val="009123AF"/>
    <w:rsid w:val="0091327D"/>
    <w:rsid w:val="009134CA"/>
    <w:rsid w:val="00917EE0"/>
    <w:rsid w:val="00926D4F"/>
    <w:rsid w:val="009360BB"/>
    <w:rsid w:val="009367B9"/>
    <w:rsid w:val="0093739B"/>
    <w:rsid w:val="00944007"/>
    <w:rsid w:val="00953C58"/>
    <w:rsid w:val="00956B30"/>
    <w:rsid w:val="00960513"/>
    <w:rsid w:val="00967A6F"/>
    <w:rsid w:val="00972301"/>
    <w:rsid w:val="00972939"/>
    <w:rsid w:val="00973714"/>
    <w:rsid w:val="009759D4"/>
    <w:rsid w:val="009867AD"/>
    <w:rsid w:val="0099719A"/>
    <w:rsid w:val="009A037A"/>
    <w:rsid w:val="009A764E"/>
    <w:rsid w:val="009E1144"/>
    <w:rsid w:val="009E7AD2"/>
    <w:rsid w:val="009F1705"/>
    <w:rsid w:val="00A1101E"/>
    <w:rsid w:val="00A11AE2"/>
    <w:rsid w:val="00A14520"/>
    <w:rsid w:val="00A325BE"/>
    <w:rsid w:val="00A52253"/>
    <w:rsid w:val="00A538D9"/>
    <w:rsid w:val="00A65473"/>
    <w:rsid w:val="00A67D55"/>
    <w:rsid w:val="00A810DC"/>
    <w:rsid w:val="00A831A7"/>
    <w:rsid w:val="00A85D92"/>
    <w:rsid w:val="00A90B70"/>
    <w:rsid w:val="00A920A1"/>
    <w:rsid w:val="00A94313"/>
    <w:rsid w:val="00AA04A3"/>
    <w:rsid w:val="00AA34B7"/>
    <w:rsid w:val="00AA4469"/>
    <w:rsid w:val="00AA7BF8"/>
    <w:rsid w:val="00AB1E1E"/>
    <w:rsid w:val="00AC45BC"/>
    <w:rsid w:val="00AD0ECA"/>
    <w:rsid w:val="00AD4B23"/>
    <w:rsid w:val="00AE0AE4"/>
    <w:rsid w:val="00B11BE0"/>
    <w:rsid w:val="00B21C0C"/>
    <w:rsid w:val="00B27E82"/>
    <w:rsid w:val="00B3098E"/>
    <w:rsid w:val="00B40C1B"/>
    <w:rsid w:val="00B46B05"/>
    <w:rsid w:val="00B557DE"/>
    <w:rsid w:val="00B562E8"/>
    <w:rsid w:val="00B5779B"/>
    <w:rsid w:val="00B60F50"/>
    <w:rsid w:val="00B701B9"/>
    <w:rsid w:val="00B72689"/>
    <w:rsid w:val="00B7587C"/>
    <w:rsid w:val="00B83027"/>
    <w:rsid w:val="00B87330"/>
    <w:rsid w:val="00BB41E0"/>
    <w:rsid w:val="00BB6B88"/>
    <w:rsid w:val="00BC1BED"/>
    <w:rsid w:val="00BC7DD7"/>
    <w:rsid w:val="00BD0279"/>
    <w:rsid w:val="00BD0C99"/>
    <w:rsid w:val="00BD4888"/>
    <w:rsid w:val="00BD7961"/>
    <w:rsid w:val="00BE4944"/>
    <w:rsid w:val="00BF02A2"/>
    <w:rsid w:val="00BF12BF"/>
    <w:rsid w:val="00BF6A2A"/>
    <w:rsid w:val="00C02A6C"/>
    <w:rsid w:val="00C04362"/>
    <w:rsid w:val="00C1201B"/>
    <w:rsid w:val="00C16F41"/>
    <w:rsid w:val="00C32B31"/>
    <w:rsid w:val="00C430C7"/>
    <w:rsid w:val="00C4448F"/>
    <w:rsid w:val="00C46DE3"/>
    <w:rsid w:val="00C47B6F"/>
    <w:rsid w:val="00C47BB5"/>
    <w:rsid w:val="00C51102"/>
    <w:rsid w:val="00C55B46"/>
    <w:rsid w:val="00C56898"/>
    <w:rsid w:val="00C62725"/>
    <w:rsid w:val="00C71735"/>
    <w:rsid w:val="00C84D3C"/>
    <w:rsid w:val="00C863E6"/>
    <w:rsid w:val="00C865DA"/>
    <w:rsid w:val="00C929EF"/>
    <w:rsid w:val="00C93699"/>
    <w:rsid w:val="00C9606B"/>
    <w:rsid w:val="00CA21A8"/>
    <w:rsid w:val="00CA2DA4"/>
    <w:rsid w:val="00CA38C3"/>
    <w:rsid w:val="00CA613F"/>
    <w:rsid w:val="00CA6703"/>
    <w:rsid w:val="00CB0DBB"/>
    <w:rsid w:val="00CB2BC2"/>
    <w:rsid w:val="00CB6904"/>
    <w:rsid w:val="00CC1931"/>
    <w:rsid w:val="00CC5A5D"/>
    <w:rsid w:val="00CC68CB"/>
    <w:rsid w:val="00CC6DC0"/>
    <w:rsid w:val="00CD68F1"/>
    <w:rsid w:val="00CE036B"/>
    <w:rsid w:val="00CE06D8"/>
    <w:rsid w:val="00CE49B3"/>
    <w:rsid w:val="00CF15E3"/>
    <w:rsid w:val="00D026BD"/>
    <w:rsid w:val="00D06CD8"/>
    <w:rsid w:val="00D12F1D"/>
    <w:rsid w:val="00D22BF0"/>
    <w:rsid w:val="00D31523"/>
    <w:rsid w:val="00D456B4"/>
    <w:rsid w:val="00D75F02"/>
    <w:rsid w:val="00D7781A"/>
    <w:rsid w:val="00D77E45"/>
    <w:rsid w:val="00D82A8A"/>
    <w:rsid w:val="00D87601"/>
    <w:rsid w:val="00D93759"/>
    <w:rsid w:val="00DA5968"/>
    <w:rsid w:val="00DB0968"/>
    <w:rsid w:val="00DB2280"/>
    <w:rsid w:val="00DC355E"/>
    <w:rsid w:val="00DC4124"/>
    <w:rsid w:val="00DC5754"/>
    <w:rsid w:val="00DD0ECC"/>
    <w:rsid w:val="00DD5914"/>
    <w:rsid w:val="00DD62DD"/>
    <w:rsid w:val="00DD7BA4"/>
    <w:rsid w:val="00DE7E0D"/>
    <w:rsid w:val="00E05966"/>
    <w:rsid w:val="00E07B41"/>
    <w:rsid w:val="00E11FAA"/>
    <w:rsid w:val="00E16DA7"/>
    <w:rsid w:val="00E205D1"/>
    <w:rsid w:val="00E234FF"/>
    <w:rsid w:val="00E23C05"/>
    <w:rsid w:val="00E31B20"/>
    <w:rsid w:val="00E3438D"/>
    <w:rsid w:val="00E34DF9"/>
    <w:rsid w:val="00E36B43"/>
    <w:rsid w:val="00E42BAE"/>
    <w:rsid w:val="00E43034"/>
    <w:rsid w:val="00E44428"/>
    <w:rsid w:val="00E56C2A"/>
    <w:rsid w:val="00E56FF5"/>
    <w:rsid w:val="00E61827"/>
    <w:rsid w:val="00E63919"/>
    <w:rsid w:val="00E65DC9"/>
    <w:rsid w:val="00E7241D"/>
    <w:rsid w:val="00E822DD"/>
    <w:rsid w:val="00E82598"/>
    <w:rsid w:val="00E82D67"/>
    <w:rsid w:val="00E833A0"/>
    <w:rsid w:val="00E85D4F"/>
    <w:rsid w:val="00E910A7"/>
    <w:rsid w:val="00E918F2"/>
    <w:rsid w:val="00E930D9"/>
    <w:rsid w:val="00E94F9C"/>
    <w:rsid w:val="00E95989"/>
    <w:rsid w:val="00E968A4"/>
    <w:rsid w:val="00EA49B3"/>
    <w:rsid w:val="00EA7827"/>
    <w:rsid w:val="00EB6605"/>
    <w:rsid w:val="00EB667B"/>
    <w:rsid w:val="00EC0929"/>
    <w:rsid w:val="00EC0B93"/>
    <w:rsid w:val="00EC6043"/>
    <w:rsid w:val="00EC6925"/>
    <w:rsid w:val="00EC7D23"/>
    <w:rsid w:val="00ED5E5D"/>
    <w:rsid w:val="00EE3335"/>
    <w:rsid w:val="00EE3E73"/>
    <w:rsid w:val="00EE6338"/>
    <w:rsid w:val="00EE70E6"/>
    <w:rsid w:val="00EF2285"/>
    <w:rsid w:val="00EF2E8E"/>
    <w:rsid w:val="00EF3DD3"/>
    <w:rsid w:val="00EF4B82"/>
    <w:rsid w:val="00EF6E45"/>
    <w:rsid w:val="00F051EB"/>
    <w:rsid w:val="00F11F24"/>
    <w:rsid w:val="00F13E68"/>
    <w:rsid w:val="00F14255"/>
    <w:rsid w:val="00F202A7"/>
    <w:rsid w:val="00F2482A"/>
    <w:rsid w:val="00F27CD5"/>
    <w:rsid w:val="00F37025"/>
    <w:rsid w:val="00F40B67"/>
    <w:rsid w:val="00F449A9"/>
    <w:rsid w:val="00F44BA0"/>
    <w:rsid w:val="00F50E12"/>
    <w:rsid w:val="00F560C7"/>
    <w:rsid w:val="00F5692B"/>
    <w:rsid w:val="00F63AB9"/>
    <w:rsid w:val="00F63D7F"/>
    <w:rsid w:val="00F67D36"/>
    <w:rsid w:val="00F7116C"/>
    <w:rsid w:val="00F94476"/>
    <w:rsid w:val="00FA5F5B"/>
    <w:rsid w:val="00FB0E1E"/>
    <w:rsid w:val="00FB1146"/>
    <w:rsid w:val="00FB5043"/>
    <w:rsid w:val="00FC2EFA"/>
    <w:rsid w:val="00FD501E"/>
    <w:rsid w:val="00FE53D7"/>
    <w:rsid w:val="00FF33DE"/>
    <w:rsid w:val="00FF4950"/>
    <w:rsid w:val="00FF5160"/>
    <w:rsid w:val="00FF54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0CDF"/>
  <w15:docId w15:val="{8066F0E9-2D88-4F4C-81D0-A1A940B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79A"/>
    <w:pPr>
      <w:spacing w:after="60"/>
      <w:jc w:val="both"/>
    </w:pPr>
    <w:rPr>
      <w:rFonts w:ascii="Times New Roman" w:hAnsi="Times New Roman"/>
      <w:sz w:val="24"/>
      <w:szCs w:val="24"/>
      <w:lang w:val="en-GB"/>
    </w:rPr>
  </w:style>
  <w:style w:type="paragraph" w:styleId="Heading1">
    <w:name w:val="heading 1"/>
    <w:basedOn w:val="Normal"/>
    <w:next w:val="Normal"/>
    <w:link w:val="Heading1Char"/>
    <w:uiPriority w:val="9"/>
    <w:unhideWhenUsed/>
    <w:qFormat/>
    <w:rsid w:val="00583DE1"/>
    <w:pPr>
      <w:keepNext/>
      <w:keepLines/>
      <w:spacing w:before="360" w:after="200"/>
      <w:ind w:left="11" w:right="6" w:hanging="11"/>
      <w:contextualSpacing/>
      <w:jc w:val="center"/>
      <w:outlineLvl w:val="0"/>
    </w:pPr>
    <w:rPr>
      <w:rFonts w:eastAsia="Arial" w:cs="Times New Roman"/>
      <w:b/>
      <w:color w:val="000000"/>
      <w:szCs w:val="22"/>
      <w:lang w:eastAsia="it-IT"/>
    </w:rPr>
  </w:style>
  <w:style w:type="paragraph" w:styleId="Heading2">
    <w:name w:val="heading 2"/>
    <w:basedOn w:val="Heading1"/>
    <w:next w:val="Normal"/>
    <w:link w:val="Heading2Char"/>
    <w:uiPriority w:val="9"/>
    <w:unhideWhenUsed/>
    <w:qFormat/>
    <w:rsid w:val="00CD68F1"/>
    <w:pPr>
      <w:ind w:right="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FA"/>
    <w:rPr>
      <w:rFonts w:ascii="Tahoma" w:hAnsi="Tahoma" w:cs="Tahoma"/>
      <w:sz w:val="16"/>
      <w:szCs w:val="16"/>
    </w:rPr>
  </w:style>
  <w:style w:type="paragraph" w:styleId="NoSpacing">
    <w:name w:val="No Spacing"/>
    <w:uiPriority w:val="1"/>
    <w:qFormat/>
    <w:rsid w:val="00BD7961"/>
    <w:pPr>
      <w:spacing w:after="0" w:line="240" w:lineRule="auto"/>
    </w:pPr>
    <w:rPr>
      <w:lang w:val="en-US"/>
    </w:rPr>
  </w:style>
  <w:style w:type="table" w:styleId="TableGrid">
    <w:name w:val="Table Grid"/>
    <w:basedOn w:val="TableNormal"/>
    <w:uiPriority w:val="59"/>
    <w:rsid w:val="00E56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D2336"/>
    <w:rPr>
      <w:color w:val="0000FF" w:themeColor="hyperlink"/>
      <w:u w:val="single"/>
    </w:rPr>
  </w:style>
  <w:style w:type="character" w:customStyle="1" w:styleId="Heading1Char">
    <w:name w:val="Heading 1 Char"/>
    <w:basedOn w:val="DefaultParagraphFont"/>
    <w:link w:val="Heading1"/>
    <w:uiPriority w:val="9"/>
    <w:rsid w:val="00583DE1"/>
    <w:rPr>
      <w:rFonts w:ascii="Times New Roman" w:eastAsia="Arial" w:hAnsi="Times New Roman" w:cs="Times New Roman"/>
      <w:b/>
      <w:color w:val="000000"/>
      <w:sz w:val="24"/>
      <w:lang w:val="en-GB" w:eastAsia="it-IT"/>
    </w:rPr>
  </w:style>
  <w:style w:type="paragraph" w:styleId="ListParagraph">
    <w:name w:val="List Paragraph"/>
    <w:basedOn w:val="Normal"/>
    <w:uiPriority w:val="34"/>
    <w:qFormat/>
    <w:rsid w:val="00756294"/>
    <w:pPr>
      <w:numPr>
        <w:ilvl w:val="1"/>
        <w:numId w:val="6"/>
      </w:numPr>
      <w:spacing w:after="0"/>
      <w:ind w:left="567" w:hanging="567"/>
    </w:pPr>
    <w:rPr>
      <w:rFonts w:ascii="Calibri" w:eastAsia="Calibri" w:hAnsi="Calibri" w:cs="Calibri"/>
      <w:lang w:val="tr-TR"/>
    </w:rPr>
  </w:style>
  <w:style w:type="paragraph" w:styleId="Header">
    <w:name w:val="header"/>
    <w:basedOn w:val="Normal"/>
    <w:link w:val="HeaderChar"/>
    <w:uiPriority w:val="99"/>
    <w:unhideWhenUsed/>
    <w:rsid w:val="00EF4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4B82"/>
  </w:style>
  <w:style w:type="paragraph" w:styleId="Footer">
    <w:name w:val="footer"/>
    <w:basedOn w:val="Normal"/>
    <w:link w:val="FooterChar"/>
    <w:uiPriority w:val="99"/>
    <w:unhideWhenUsed/>
    <w:rsid w:val="00EF4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4B82"/>
  </w:style>
  <w:style w:type="table" w:customStyle="1" w:styleId="TableGrid1">
    <w:name w:val="Table Grid1"/>
    <w:basedOn w:val="TableNormal"/>
    <w:next w:val="TableGrid"/>
    <w:uiPriority w:val="59"/>
    <w:rsid w:val="005B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822DD"/>
    <w:pPr>
      <w:spacing w:after="320" w:line="240" w:lineRule="auto"/>
      <w:contextualSpacing/>
      <w:jc w:val="center"/>
    </w:pPr>
    <w:rPr>
      <w:rFonts w:eastAsia="MS Mincho" w:cs="Calibri Light"/>
      <w:b/>
      <w:bCs/>
      <w:sz w:val="28"/>
      <w:lang w:val="tr-TR"/>
    </w:rPr>
  </w:style>
  <w:style w:type="character" w:customStyle="1" w:styleId="TitleChar">
    <w:name w:val="Title Char"/>
    <w:basedOn w:val="DefaultParagraphFont"/>
    <w:link w:val="Title"/>
    <w:uiPriority w:val="10"/>
    <w:rsid w:val="00E822DD"/>
    <w:rPr>
      <w:rFonts w:ascii="Times New Roman" w:eastAsia="MS Mincho" w:hAnsi="Times New Roman" w:cs="Calibri Light"/>
      <w:b/>
      <w:bCs/>
      <w:sz w:val="28"/>
      <w:szCs w:val="24"/>
    </w:rPr>
  </w:style>
  <w:style w:type="character" w:customStyle="1" w:styleId="Heading2Char">
    <w:name w:val="Heading 2 Char"/>
    <w:basedOn w:val="DefaultParagraphFont"/>
    <w:link w:val="Heading2"/>
    <w:uiPriority w:val="9"/>
    <w:rsid w:val="00CD68F1"/>
    <w:rPr>
      <w:rFonts w:ascii="Times New Roman" w:eastAsia="Arial" w:hAnsi="Times New Roman" w:cs="Times New Roman"/>
      <w:b/>
      <w:color w:val="000000"/>
      <w:sz w:val="24"/>
      <w:lang w:val="en-GB" w:eastAsia="it-IT"/>
    </w:rPr>
  </w:style>
  <w:style w:type="paragraph" w:customStyle="1" w:styleId="NormalNumbered">
    <w:name w:val="NormalNumbered"/>
    <w:basedOn w:val="Normal"/>
    <w:qFormat/>
    <w:rsid w:val="0066579A"/>
    <w:pPr>
      <w:numPr>
        <w:numId w:val="9"/>
      </w:numPr>
      <w:spacing w:line="271" w:lineRule="auto"/>
      <w:ind w:left="714" w:hanging="357"/>
    </w:pPr>
    <w:rPr>
      <w:lang w:val="tr-TR"/>
    </w:rPr>
  </w:style>
  <w:style w:type="character" w:styleId="CommentReference">
    <w:name w:val="annotation reference"/>
    <w:basedOn w:val="DefaultParagraphFont"/>
    <w:uiPriority w:val="99"/>
    <w:semiHidden/>
    <w:unhideWhenUsed/>
    <w:rsid w:val="000D7BF5"/>
    <w:rPr>
      <w:sz w:val="16"/>
      <w:szCs w:val="16"/>
    </w:rPr>
  </w:style>
  <w:style w:type="paragraph" w:styleId="CommentText">
    <w:name w:val="annotation text"/>
    <w:basedOn w:val="Normal"/>
    <w:link w:val="CommentTextChar"/>
    <w:uiPriority w:val="99"/>
    <w:semiHidden/>
    <w:unhideWhenUsed/>
    <w:rsid w:val="000D7BF5"/>
    <w:pPr>
      <w:spacing w:line="240" w:lineRule="auto"/>
    </w:pPr>
    <w:rPr>
      <w:sz w:val="20"/>
      <w:szCs w:val="20"/>
    </w:rPr>
  </w:style>
  <w:style w:type="character" w:customStyle="1" w:styleId="CommentTextChar">
    <w:name w:val="Comment Text Char"/>
    <w:basedOn w:val="DefaultParagraphFont"/>
    <w:link w:val="CommentText"/>
    <w:uiPriority w:val="99"/>
    <w:semiHidden/>
    <w:rsid w:val="000D7BF5"/>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0D7BF5"/>
    <w:rPr>
      <w:b/>
      <w:bCs/>
    </w:rPr>
  </w:style>
  <w:style w:type="character" w:customStyle="1" w:styleId="CommentSubjectChar">
    <w:name w:val="Comment Subject Char"/>
    <w:basedOn w:val="CommentTextChar"/>
    <w:link w:val="CommentSubject"/>
    <w:uiPriority w:val="99"/>
    <w:semiHidden/>
    <w:rsid w:val="000D7BF5"/>
    <w:rPr>
      <w:rFonts w:ascii="Times New Roman" w:hAnsi="Times New Roman"/>
      <w:b/>
      <w:bCs/>
      <w:sz w:val="20"/>
      <w:szCs w:val="20"/>
      <w:lang w:val="en-GB"/>
    </w:rPr>
  </w:style>
  <w:style w:type="numbering" w:customStyle="1" w:styleId="CurrentList1">
    <w:name w:val="Current List1"/>
    <w:uiPriority w:val="99"/>
    <w:rsid w:val="000264D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 AKIN</dc:creator>
  <cp:lastModifiedBy>lab</cp:lastModifiedBy>
  <cp:revision>6</cp:revision>
  <cp:lastPrinted>2015-06-23T08:37:00Z</cp:lastPrinted>
  <dcterms:created xsi:type="dcterms:W3CDTF">2023-03-09T07:35:00Z</dcterms:created>
  <dcterms:modified xsi:type="dcterms:W3CDTF">2023-03-17T12:04:00Z</dcterms:modified>
</cp:coreProperties>
</file>